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02157" w14:textId="77777777" w:rsidR="001E7C38" w:rsidRPr="00AC4060" w:rsidRDefault="00E77E6A" w:rsidP="00AC4060">
      <w:pPr>
        <w:pStyle w:val="Agenda"/>
        <w:rPr>
          <w:sz w:val="48"/>
          <w:szCs w:val="48"/>
        </w:rPr>
      </w:pPr>
      <w:r>
        <w:rPr>
          <w:sz w:val="48"/>
          <w:szCs w:val="48"/>
        </w:rPr>
        <w:t>AGENDA</w:t>
      </w:r>
    </w:p>
    <w:p w14:paraId="12C2A07F" w14:textId="3BF85E95" w:rsidR="001E7C38" w:rsidRDefault="00CE468C" w:rsidP="005E226F">
      <w:pPr>
        <w:pStyle w:val="AgendaTitle"/>
        <w:rPr>
          <w:rFonts w:eastAsia="Arial Unicode MS" w:hAnsi="Arial Unicode MS" w:cs="Arial Unicode MS"/>
          <w:sz w:val="24"/>
          <w:szCs w:val="24"/>
        </w:rPr>
      </w:pPr>
      <w:r>
        <w:rPr>
          <w:rFonts w:eastAsia="Arial Unicode MS" w:hAnsi="Arial Unicode MS" w:cs="Arial Unicode MS"/>
          <w:sz w:val="24"/>
          <w:szCs w:val="24"/>
        </w:rPr>
        <w:t>Ortega 2</w:t>
      </w:r>
      <w:r w:rsidR="004C64CD">
        <w:rPr>
          <w:rFonts w:eastAsia="Arial Unicode MS" w:hAnsi="Arial Unicode MS" w:cs="Arial Unicode MS"/>
          <w:sz w:val="24"/>
          <w:szCs w:val="24"/>
        </w:rPr>
        <w:t>0</w:t>
      </w:r>
      <w:r w:rsidR="0033604D">
        <w:rPr>
          <w:rFonts w:eastAsia="Arial Unicode MS" w:hAnsi="Arial Unicode MS" w:cs="Arial Unicode MS"/>
          <w:sz w:val="24"/>
          <w:szCs w:val="24"/>
        </w:rPr>
        <w:t>20-2021</w:t>
      </w:r>
      <w:r w:rsidR="00E77E6A">
        <w:rPr>
          <w:rFonts w:eastAsia="Arial Unicode MS" w:hAnsi="Arial Unicode MS" w:cs="Arial Unicode MS"/>
          <w:sz w:val="24"/>
          <w:szCs w:val="24"/>
        </w:rPr>
        <w:t xml:space="preserve"> Executive Board Meeting</w:t>
      </w:r>
    </w:p>
    <w:p w14:paraId="0F5E63FC" w14:textId="0C042C63" w:rsidR="005E226F" w:rsidRPr="005E226F" w:rsidRDefault="0033604D" w:rsidP="005E226F">
      <w:pPr>
        <w:pStyle w:val="AgendaTitle"/>
        <w:rPr>
          <w:sz w:val="24"/>
          <w:szCs w:val="24"/>
        </w:rPr>
      </w:pPr>
      <w:r>
        <w:rPr>
          <w:rFonts w:eastAsia="Arial Unicode MS" w:hAnsi="Arial Unicode MS" w:cs="Arial Unicode MS"/>
          <w:sz w:val="24"/>
          <w:szCs w:val="24"/>
        </w:rPr>
        <w:t>September 1</w:t>
      </w:r>
      <w:r w:rsidR="005E226F">
        <w:rPr>
          <w:rFonts w:eastAsia="Arial Unicode MS" w:hAnsi="Arial Unicode MS" w:cs="Arial Unicode MS"/>
          <w:sz w:val="24"/>
          <w:szCs w:val="24"/>
        </w:rPr>
        <w:t>, 2020</w:t>
      </w:r>
    </w:p>
    <w:p w14:paraId="4F93F251" w14:textId="41D056DF" w:rsidR="001E7C38" w:rsidRDefault="006F1AE2">
      <w:pPr>
        <w:pStyle w:val="ItalicA"/>
        <w:rPr>
          <w:b/>
          <w:bCs/>
          <w:sz w:val="24"/>
          <w:szCs w:val="24"/>
        </w:rPr>
      </w:pPr>
      <w:r>
        <w:rPr>
          <w:b/>
          <w:bCs/>
          <w:sz w:val="24"/>
          <w:szCs w:val="24"/>
        </w:rPr>
        <w:t>Zoom</w:t>
      </w:r>
    </w:p>
    <w:p w14:paraId="79C3E085" w14:textId="7A50B56E" w:rsidR="001E7C38" w:rsidRDefault="001A0AC8">
      <w:pPr>
        <w:rPr>
          <w:sz w:val="24"/>
          <w:szCs w:val="24"/>
        </w:rPr>
      </w:pPr>
      <w:r>
        <w:rPr>
          <w:b/>
          <w:bCs/>
          <w:sz w:val="24"/>
          <w:szCs w:val="24"/>
        </w:rPr>
        <w:t>6:30</w:t>
      </w:r>
      <w:r w:rsidR="00A90A8C">
        <w:rPr>
          <w:b/>
          <w:bCs/>
          <w:sz w:val="24"/>
          <w:szCs w:val="24"/>
        </w:rPr>
        <w:t xml:space="preserve"> until </w:t>
      </w:r>
      <w:r w:rsidR="00D24FA5">
        <w:rPr>
          <w:b/>
          <w:bCs/>
          <w:sz w:val="24"/>
          <w:szCs w:val="24"/>
        </w:rPr>
        <w:t>8</w:t>
      </w:r>
      <w:r w:rsidR="006F1AE2">
        <w:rPr>
          <w:b/>
          <w:bCs/>
          <w:sz w:val="24"/>
          <w:szCs w:val="24"/>
        </w:rPr>
        <w:t>:</w:t>
      </w:r>
      <w:r>
        <w:rPr>
          <w:b/>
          <w:bCs/>
          <w:sz w:val="24"/>
          <w:szCs w:val="24"/>
        </w:rPr>
        <w:t>00</w:t>
      </w:r>
    </w:p>
    <w:p w14:paraId="6A893903" w14:textId="77777777" w:rsidR="001E7C38" w:rsidRDefault="001E7C38">
      <w:pPr>
        <w:widowControl w:val="0"/>
        <w:rPr>
          <w:sz w:val="24"/>
          <w:szCs w:val="24"/>
        </w:rPr>
      </w:pPr>
    </w:p>
    <w:tbl>
      <w:tblPr>
        <w:tblW w:w="107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716"/>
      </w:tblGrid>
      <w:tr w:rsidR="001E7C38" w14:paraId="67E5ADAD" w14:textId="77777777">
        <w:trPr>
          <w:trHeight w:val="270"/>
        </w:trPr>
        <w:tc>
          <w:tcPr>
            <w:tcW w:w="107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D5D1B1B" w14:textId="77777777" w:rsidR="001E7C38" w:rsidRDefault="00E77E6A">
            <w:r>
              <w:rPr>
                <w:b/>
                <w:bCs/>
                <w:sz w:val="22"/>
                <w:szCs w:val="22"/>
              </w:rPr>
              <w:t>Meeting Norms: According to Robert</w:t>
            </w:r>
            <w:r>
              <w:rPr>
                <w:rFonts w:hAnsi="Tahoma"/>
                <w:b/>
                <w:bCs/>
                <w:sz w:val="22"/>
                <w:szCs w:val="22"/>
              </w:rPr>
              <w:t>’</w:t>
            </w:r>
            <w:r>
              <w:rPr>
                <w:b/>
                <w:bCs/>
                <w:sz w:val="22"/>
                <w:szCs w:val="22"/>
              </w:rPr>
              <w:t xml:space="preserve">s Rules of Order </w:t>
            </w:r>
          </w:p>
        </w:tc>
      </w:tr>
      <w:tr w:rsidR="001E7C38" w14:paraId="75D37960" w14:textId="77777777">
        <w:trPr>
          <w:trHeight w:val="530"/>
        </w:trPr>
        <w:tc>
          <w:tcPr>
            <w:tcW w:w="107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144C200" w14:textId="77777777" w:rsidR="001E7C38" w:rsidRDefault="00E77E6A">
            <w:r>
              <w:rPr>
                <w:b/>
                <w:bCs/>
                <w:sz w:val="22"/>
                <w:szCs w:val="22"/>
              </w:rPr>
              <w:t>Participation:</w:t>
            </w:r>
            <w:r>
              <w:rPr>
                <w:sz w:val="22"/>
                <w:szCs w:val="22"/>
              </w:rPr>
              <w:t xml:space="preserve"> Respect time limits; let board members have their own time and present reports without interruption. </w:t>
            </w:r>
          </w:p>
        </w:tc>
      </w:tr>
      <w:tr w:rsidR="001E7C38" w14:paraId="6DDD56FA" w14:textId="77777777">
        <w:trPr>
          <w:trHeight w:val="530"/>
        </w:trPr>
        <w:tc>
          <w:tcPr>
            <w:tcW w:w="107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E44FFC" w14:textId="77777777" w:rsidR="001E7C38" w:rsidRDefault="00E77E6A">
            <w:r>
              <w:rPr>
                <w:b/>
                <w:bCs/>
                <w:sz w:val="22"/>
                <w:szCs w:val="22"/>
              </w:rPr>
              <w:t>Expectations:</w:t>
            </w:r>
            <w:r>
              <w:rPr>
                <w:sz w:val="22"/>
                <w:szCs w:val="22"/>
              </w:rPr>
              <w:t xml:space="preserve"> One speaker at a time, no interruptions or cross talk when a speaker has the floor, write down and save your questions for appropriate time.</w:t>
            </w:r>
          </w:p>
        </w:tc>
      </w:tr>
      <w:tr w:rsidR="001E7C38" w14:paraId="4E032822" w14:textId="77777777">
        <w:trPr>
          <w:trHeight w:val="270"/>
        </w:trPr>
        <w:tc>
          <w:tcPr>
            <w:tcW w:w="107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F5EAC41" w14:textId="266A2486" w:rsidR="001E7C38" w:rsidRDefault="00E77E6A">
            <w:r>
              <w:rPr>
                <w:b/>
                <w:bCs/>
                <w:sz w:val="22"/>
                <w:szCs w:val="22"/>
              </w:rPr>
              <w:t>Time-keepers:</w:t>
            </w:r>
            <w:r>
              <w:rPr>
                <w:sz w:val="22"/>
                <w:szCs w:val="22"/>
              </w:rPr>
              <w:t xml:space="preserve"> </w:t>
            </w:r>
            <w:r w:rsidR="0011160F">
              <w:rPr>
                <w:sz w:val="22"/>
                <w:szCs w:val="22"/>
              </w:rPr>
              <w:t>Danielle Kehr</w:t>
            </w:r>
            <w:r>
              <w:rPr>
                <w:sz w:val="22"/>
                <w:szCs w:val="22"/>
              </w:rPr>
              <w:t xml:space="preserve">     </w:t>
            </w:r>
          </w:p>
        </w:tc>
      </w:tr>
      <w:tr w:rsidR="00F85366" w14:paraId="10170804" w14:textId="77777777" w:rsidTr="00F85366">
        <w:trPr>
          <w:trHeight w:val="270"/>
        </w:trPr>
        <w:tc>
          <w:tcPr>
            <w:tcW w:w="107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BDF4998" w14:textId="07C07E6A" w:rsidR="00F85366" w:rsidRPr="00F85366" w:rsidRDefault="00F85366">
            <w:pPr>
              <w:rPr>
                <w:bCs/>
                <w:sz w:val="22"/>
                <w:szCs w:val="22"/>
              </w:rPr>
            </w:pPr>
            <w:r>
              <w:rPr>
                <w:b/>
                <w:bCs/>
                <w:sz w:val="22"/>
                <w:szCs w:val="22"/>
              </w:rPr>
              <w:t xml:space="preserve">Present: </w:t>
            </w:r>
            <w:r>
              <w:rPr>
                <w:bCs/>
                <w:sz w:val="22"/>
                <w:szCs w:val="22"/>
              </w:rPr>
              <w:t xml:space="preserve">Maria Medina, Julie Cotter, Colleen McLaughlin </w:t>
            </w:r>
            <w:proofErr w:type="spellStart"/>
            <w:r>
              <w:rPr>
                <w:bCs/>
                <w:sz w:val="22"/>
                <w:szCs w:val="22"/>
              </w:rPr>
              <w:t>Komeyli</w:t>
            </w:r>
            <w:proofErr w:type="spellEnd"/>
            <w:r>
              <w:rPr>
                <w:bCs/>
                <w:sz w:val="22"/>
                <w:szCs w:val="22"/>
              </w:rPr>
              <w:t xml:space="preserve">, Rachel Merlo, Megan Close, Lisa </w:t>
            </w:r>
            <w:proofErr w:type="spellStart"/>
            <w:r>
              <w:rPr>
                <w:bCs/>
                <w:sz w:val="22"/>
                <w:szCs w:val="22"/>
              </w:rPr>
              <w:t>McNichol</w:t>
            </w:r>
            <w:proofErr w:type="spellEnd"/>
            <w:r>
              <w:rPr>
                <w:bCs/>
                <w:sz w:val="22"/>
                <w:szCs w:val="22"/>
              </w:rPr>
              <w:t xml:space="preserve">, Patrick Jackson, Brenda Melton, </w:t>
            </w:r>
            <w:proofErr w:type="spellStart"/>
            <w:r>
              <w:rPr>
                <w:bCs/>
                <w:sz w:val="22"/>
                <w:szCs w:val="22"/>
              </w:rPr>
              <w:t>Andriana</w:t>
            </w:r>
            <w:proofErr w:type="spellEnd"/>
            <w:r>
              <w:rPr>
                <w:bCs/>
                <w:sz w:val="22"/>
                <w:szCs w:val="22"/>
              </w:rPr>
              <w:t xml:space="preserve"> Antoniou, Megan Dailey, Dawn Rege</w:t>
            </w:r>
          </w:p>
        </w:tc>
      </w:tr>
    </w:tbl>
    <w:p w14:paraId="6A27771E" w14:textId="6C88D83B" w:rsidR="001E7C38" w:rsidRDefault="001E7C38">
      <w:pPr>
        <w:widowControl w:val="0"/>
        <w:rPr>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460D08" w14:paraId="36435896" w14:textId="77777777" w:rsidTr="00460D08">
        <w:trPr>
          <w:tblCellSpacing w:w="15" w:type="dxa"/>
        </w:trPr>
        <w:tc>
          <w:tcPr>
            <w:tcW w:w="6" w:type="dxa"/>
            <w:shd w:val="clear" w:color="auto" w:fill="FFFFFF"/>
            <w:tcMar>
              <w:top w:w="30" w:type="dxa"/>
              <w:left w:w="0" w:type="dxa"/>
              <w:bottom w:w="30" w:type="dxa"/>
              <w:right w:w="0" w:type="dxa"/>
            </w:tcMar>
            <w:hideMark/>
          </w:tcPr>
          <w:p w14:paraId="6C0FD3F5" w14:textId="7EBE6A11" w:rsidR="00460D08" w:rsidRDefault="00460D08" w:rsidP="00F85366">
            <w:pPr>
              <w:spacing w:line="300" w:lineRule="atLeast"/>
              <w:rPr>
                <w:rFonts w:ascii="Helvetica" w:eastAsia="Times New Roman" w:hAnsi="Helvetica"/>
                <w:color w:val="222222"/>
                <w:sz w:val="21"/>
                <w:szCs w:val="21"/>
              </w:rPr>
            </w:pPr>
          </w:p>
        </w:tc>
      </w:tr>
    </w:tbl>
    <w:p w14:paraId="7BFD1667" w14:textId="375155A5" w:rsidR="00460D08" w:rsidRDefault="00460D08">
      <w:pPr>
        <w:widowControl w:val="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5504"/>
        <w:gridCol w:w="2880"/>
      </w:tblGrid>
      <w:tr w:rsidR="00E63D45" w14:paraId="568714F6" w14:textId="77777777" w:rsidTr="00162ACD">
        <w:tc>
          <w:tcPr>
            <w:tcW w:w="2416" w:type="dxa"/>
          </w:tcPr>
          <w:p w14:paraId="6FD33A6C" w14:textId="329BB051" w:rsidR="00E63D45" w:rsidRPr="00E63D45" w:rsidRDefault="00E63D45">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sidRPr="00E63D45">
              <w:rPr>
                <w:b/>
                <w:sz w:val="24"/>
                <w:szCs w:val="24"/>
              </w:rPr>
              <w:t>Time:</w:t>
            </w:r>
          </w:p>
        </w:tc>
        <w:tc>
          <w:tcPr>
            <w:tcW w:w="5504" w:type="dxa"/>
          </w:tcPr>
          <w:p w14:paraId="15753F31" w14:textId="0EA972AB" w:rsidR="00E63D45" w:rsidRPr="00E63D45" w:rsidRDefault="00E63D45">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sidRPr="00E63D45">
              <w:rPr>
                <w:b/>
                <w:sz w:val="24"/>
                <w:szCs w:val="24"/>
              </w:rPr>
              <w:t>Item:</w:t>
            </w:r>
          </w:p>
        </w:tc>
        <w:tc>
          <w:tcPr>
            <w:tcW w:w="2880" w:type="dxa"/>
          </w:tcPr>
          <w:p w14:paraId="4E05FB50" w14:textId="6BB3D72E" w:rsidR="00E63D45" w:rsidRPr="00E63D45" w:rsidRDefault="00E63D45">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sidRPr="00E63D45">
              <w:rPr>
                <w:b/>
                <w:sz w:val="24"/>
                <w:szCs w:val="24"/>
              </w:rPr>
              <w:t>Owner:</w:t>
            </w:r>
          </w:p>
        </w:tc>
      </w:tr>
      <w:tr w:rsidR="00E63D45" w14:paraId="24992A88" w14:textId="77777777" w:rsidTr="00162ACD">
        <w:tc>
          <w:tcPr>
            <w:tcW w:w="2416" w:type="dxa"/>
          </w:tcPr>
          <w:p w14:paraId="173C0699" w14:textId="77777777" w:rsidR="00E63D45" w:rsidRDefault="00E63D45">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c>
          <w:tcPr>
            <w:tcW w:w="5504" w:type="dxa"/>
          </w:tcPr>
          <w:p w14:paraId="74D5DE44" w14:textId="77777777" w:rsidR="00E63D45" w:rsidRDefault="00E63D45">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c>
          <w:tcPr>
            <w:tcW w:w="2880" w:type="dxa"/>
          </w:tcPr>
          <w:p w14:paraId="4BBCC9DE" w14:textId="77777777" w:rsidR="00E63D45" w:rsidRDefault="00E63D45">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r w:rsidR="00E63D45" w14:paraId="3537AEC4" w14:textId="77777777" w:rsidTr="00162ACD">
        <w:trPr>
          <w:trHeight w:val="576"/>
        </w:trPr>
        <w:tc>
          <w:tcPr>
            <w:tcW w:w="2416" w:type="dxa"/>
          </w:tcPr>
          <w:p w14:paraId="2CE69DD1" w14:textId="51BBEDF2" w:rsidR="00E63D45" w:rsidRPr="00E63D45" w:rsidRDefault="001A0AC8">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Pr>
                <w:b/>
                <w:sz w:val="24"/>
                <w:szCs w:val="24"/>
              </w:rPr>
              <w:t>6:30</w:t>
            </w:r>
            <w:r w:rsidR="00162ACD">
              <w:rPr>
                <w:b/>
                <w:sz w:val="24"/>
                <w:szCs w:val="24"/>
              </w:rPr>
              <w:t>-</w:t>
            </w:r>
            <w:r>
              <w:rPr>
                <w:b/>
                <w:sz w:val="24"/>
                <w:szCs w:val="24"/>
              </w:rPr>
              <w:t>6:30</w:t>
            </w:r>
          </w:p>
        </w:tc>
        <w:tc>
          <w:tcPr>
            <w:tcW w:w="5504" w:type="dxa"/>
          </w:tcPr>
          <w:p w14:paraId="264134C4" w14:textId="63341F2D" w:rsidR="00E63D45" w:rsidRDefault="00E63D45">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Call to Order</w:t>
            </w:r>
            <w:r w:rsidR="006B7CA3">
              <w:rPr>
                <w:sz w:val="24"/>
                <w:szCs w:val="24"/>
              </w:rPr>
              <w:t xml:space="preserve"> @ 6:36pm</w:t>
            </w:r>
          </w:p>
        </w:tc>
        <w:tc>
          <w:tcPr>
            <w:tcW w:w="2880" w:type="dxa"/>
          </w:tcPr>
          <w:p w14:paraId="2E9214E0" w14:textId="0DCB614C" w:rsidR="00E63D45" w:rsidRDefault="001A0AC8">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Maria</w:t>
            </w:r>
          </w:p>
        </w:tc>
      </w:tr>
      <w:tr w:rsidR="00E63D45" w14:paraId="032407EE" w14:textId="77777777" w:rsidTr="00162ACD">
        <w:trPr>
          <w:trHeight w:val="576"/>
        </w:trPr>
        <w:tc>
          <w:tcPr>
            <w:tcW w:w="2416" w:type="dxa"/>
          </w:tcPr>
          <w:p w14:paraId="5F50A5A0" w14:textId="25A46212" w:rsidR="00E63D45" w:rsidRPr="00E63D45" w:rsidRDefault="001A0AC8">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Pr>
                <w:b/>
                <w:sz w:val="24"/>
                <w:szCs w:val="24"/>
              </w:rPr>
              <w:t>6:30</w:t>
            </w:r>
            <w:r w:rsidR="00535612">
              <w:rPr>
                <w:b/>
                <w:sz w:val="24"/>
                <w:szCs w:val="24"/>
              </w:rPr>
              <w:t>-</w:t>
            </w:r>
            <w:r>
              <w:rPr>
                <w:b/>
                <w:sz w:val="24"/>
                <w:szCs w:val="24"/>
              </w:rPr>
              <w:t>6:30</w:t>
            </w:r>
          </w:p>
        </w:tc>
        <w:tc>
          <w:tcPr>
            <w:tcW w:w="5504" w:type="dxa"/>
          </w:tcPr>
          <w:p w14:paraId="5B63489F" w14:textId="77777777" w:rsidR="00E63D45" w:rsidRDefault="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Approval of Agenda</w:t>
            </w:r>
            <w:r w:rsidR="003E444B">
              <w:rPr>
                <w:sz w:val="24"/>
                <w:szCs w:val="24"/>
              </w:rPr>
              <w:t xml:space="preserve"> &amp; </w:t>
            </w:r>
            <w:r w:rsidR="0033604D">
              <w:rPr>
                <w:sz w:val="24"/>
                <w:szCs w:val="24"/>
              </w:rPr>
              <w:t>August</w:t>
            </w:r>
            <w:r w:rsidR="003E444B">
              <w:rPr>
                <w:sz w:val="24"/>
                <w:szCs w:val="24"/>
              </w:rPr>
              <w:t xml:space="preserve"> Meeting Minutes</w:t>
            </w:r>
          </w:p>
          <w:p w14:paraId="33EED812" w14:textId="0AE5E411" w:rsidR="006B7CA3" w:rsidRDefault="006B7CA3">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 Minutes unanimously approved. </w:t>
            </w:r>
          </w:p>
        </w:tc>
        <w:tc>
          <w:tcPr>
            <w:tcW w:w="2880" w:type="dxa"/>
          </w:tcPr>
          <w:p w14:paraId="619CE753" w14:textId="77777777" w:rsidR="00E63D45" w:rsidRDefault="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PTO</w:t>
            </w:r>
          </w:p>
          <w:p w14:paraId="6CE4086C" w14:textId="0AC36953" w:rsidR="006B7CA3" w:rsidRDefault="006B7CA3">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r w:rsidR="00E63D45" w14:paraId="506C53BB" w14:textId="77777777" w:rsidTr="00162ACD">
        <w:trPr>
          <w:trHeight w:val="576"/>
        </w:trPr>
        <w:tc>
          <w:tcPr>
            <w:tcW w:w="2416" w:type="dxa"/>
          </w:tcPr>
          <w:p w14:paraId="69F80BE7" w14:textId="77777777" w:rsidR="00F85366" w:rsidRDefault="00F85366">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p>
          <w:p w14:paraId="5933B602" w14:textId="6EA96BE8" w:rsidR="00E63D45" w:rsidRPr="00E63D45" w:rsidRDefault="001A0AC8">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Pr>
                <w:b/>
                <w:sz w:val="24"/>
                <w:szCs w:val="24"/>
              </w:rPr>
              <w:t>6:30-6:35</w:t>
            </w:r>
          </w:p>
        </w:tc>
        <w:tc>
          <w:tcPr>
            <w:tcW w:w="5504" w:type="dxa"/>
          </w:tcPr>
          <w:p w14:paraId="6BED9553" w14:textId="77777777" w:rsidR="00F85366" w:rsidRDefault="00F85366">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7E894253" w14:textId="14868D63" w:rsidR="005A2955" w:rsidRDefault="00755399">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Guest Speaker</w:t>
            </w:r>
            <w:r w:rsidR="00F238B5">
              <w:rPr>
                <w:sz w:val="24"/>
                <w:szCs w:val="24"/>
              </w:rPr>
              <w:t>s</w:t>
            </w:r>
            <w:r w:rsidR="00F85366">
              <w:rPr>
                <w:sz w:val="24"/>
                <w:szCs w:val="24"/>
              </w:rPr>
              <w:t>: No guest speakers</w:t>
            </w:r>
          </w:p>
          <w:p w14:paraId="48DECD0F" w14:textId="224F4194" w:rsidR="00E76D7D" w:rsidRPr="003B7F73" w:rsidRDefault="00E76D7D" w:rsidP="003B7F73">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2FDA57C0" w14:textId="56E8E4EF" w:rsidR="00E76D7D" w:rsidRDefault="00E76D7D">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c>
          <w:tcPr>
            <w:tcW w:w="2880" w:type="dxa"/>
          </w:tcPr>
          <w:p w14:paraId="66651F3D" w14:textId="2E504597" w:rsidR="00E63D45" w:rsidRDefault="00E63D45">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r w:rsidR="00E63D45" w14:paraId="46B9F684" w14:textId="77777777" w:rsidTr="00162ACD">
        <w:trPr>
          <w:trHeight w:val="576"/>
        </w:trPr>
        <w:tc>
          <w:tcPr>
            <w:tcW w:w="2416" w:type="dxa"/>
          </w:tcPr>
          <w:p w14:paraId="1AD9AA08" w14:textId="55DFB171" w:rsidR="00E63D45" w:rsidRPr="00E63D45" w:rsidRDefault="001A0AC8">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Pr>
                <w:b/>
                <w:sz w:val="24"/>
                <w:szCs w:val="24"/>
              </w:rPr>
              <w:t>6:35</w:t>
            </w:r>
            <w:r w:rsidR="00755399">
              <w:rPr>
                <w:b/>
                <w:sz w:val="24"/>
                <w:szCs w:val="24"/>
              </w:rPr>
              <w:t>-</w:t>
            </w:r>
            <w:r w:rsidR="000E457E">
              <w:rPr>
                <w:b/>
                <w:sz w:val="24"/>
                <w:szCs w:val="24"/>
              </w:rPr>
              <w:t>6:50</w:t>
            </w:r>
          </w:p>
        </w:tc>
        <w:tc>
          <w:tcPr>
            <w:tcW w:w="5504" w:type="dxa"/>
          </w:tcPr>
          <w:p w14:paraId="0E66672B" w14:textId="57DB970F" w:rsidR="005A2955" w:rsidRDefault="003643C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President</w:t>
            </w:r>
            <w:r>
              <w:rPr>
                <w:sz w:val="24"/>
                <w:szCs w:val="24"/>
              </w:rPr>
              <w:t>’</w:t>
            </w:r>
            <w:r>
              <w:rPr>
                <w:sz w:val="24"/>
                <w:szCs w:val="24"/>
              </w:rPr>
              <w:t>s</w:t>
            </w:r>
            <w:r w:rsidR="00755399">
              <w:rPr>
                <w:sz w:val="24"/>
                <w:szCs w:val="24"/>
              </w:rPr>
              <w:t xml:space="preserve"> Report</w:t>
            </w:r>
            <w:r w:rsidR="006B7CA3">
              <w:rPr>
                <w:sz w:val="24"/>
                <w:szCs w:val="24"/>
              </w:rPr>
              <w:t xml:space="preserve">: </w:t>
            </w:r>
          </w:p>
          <w:p w14:paraId="306B0DA9" w14:textId="7E94A8E1" w:rsidR="006B7CA3" w:rsidRDefault="00513079">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 </w:t>
            </w:r>
            <w:r w:rsidR="00F85366">
              <w:rPr>
                <w:sz w:val="24"/>
                <w:szCs w:val="24"/>
              </w:rPr>
              <w:t>No additional</w:t>
            </w:r>
            <w:r w:rsidR="006B7CA3">
              <w:rPr>
                <w:sz w:val="24"/>
                <w:szCs w:val="24"/>
              </w:rPr>
              <w:t xml:space="preserve"> presidents</w:t>
            </w:r>
            <w:r w:rsidR="00F85366">
              <w:rPr>
                <w:sz w:val="24"/>
                <w:szCs w:val="24"/>
              </w:rPr>
              <w:t>’</w:t>
            </w:r>
            <w:r w:rsidR="006B7CA3">
              <w:rPr>
                <w:sz w:val="24"/>
                <w:szCs w:val="24"/>
              </w:rPr>
              <w:t xml:space="preserve"> meeting</w:t>
            </w:r>
            <w:r w:rsidR="00F85366">
              <w:rPr>
                <w:sz w:val="24"/>
                <w:szCs w:val="24"/>
              </w:rPr>
              <w:t>s</w:t>
            </w:r>
            <w:r w:rsidR="006B7CA3">
              <w:rPr>
                <w:sz w:val="24"/>
                <w:szCs w:val="24"/>
              </w:rPr>
              <w:t xml:space="preserve"> since last one. No major updates to provide. </w:t>
            </w:r>
            <w:r w:rsidR="00F85366">
              <w:rPr>
                <w:sz w:val="24"/>
                <w:szCs w:val="24"/>
              </w:rPr>
              <w:t>Personally l</w:t>
            </w:r>
            <w:r w:rsidR="006E6490">
              <w:rPr>
                <w:sz w:val="24"/>
                <w:szCs w:val="24"/>
              </w:rPr>
              <w:t>ove</w:t>
            </w:r>
            <w:r w:rsidR="00F85366">
              <w:rPr>
                <w:sz w:val="24"/>
                <w:szCs w:val="24"/>
              </w:rPr>
              <w:t>s</w:t>
            </w:r>
            <w:r w:rsidR="006E6490">
              <w:rPr>
                <w:sz w:val="24"/>
                <w:szCs w:val="24"/>
              </w:rPr>
              <w:t xml:space="preserve"> how distance learning is going w/ own kids. </w:t>
            </w:r>
          </w:p>
          <w:p w14:paraId="2B5CBC77" w14:textId="010D7CCC" w:rsidR="005A2955" w:rsidRDefault="005A2955">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c>
          <w:tcPr>
            <w:tcW w:w="2880" w:type="dxa"/>
          </w:tcPr>
          <w:p w14:paraId="1FB6E69E" w14:textId="615A02F8" w:rsidR="00244732" w:rsidRDefault="000E457E">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Maria</w:t>
            </w:r>
          </w:p>
        </w:tc>
      </w:tr>
      <w:tr w:rsidR="00E63D45" w14:paraId="30E381CD" w14:textId="77777777" w:rsidTr="00162ACD">
        <w:trPr>
          <w:trHeight w:val="576"/>
        </w:trPr>
        <w:tc>
          <w:tcPr>
            <w:tcW w:w="2416" w:type="dxa"/>
          </w:tcPr>
          <w:p w14:paraId="36E23EA7" w14:textId="15F7C9B0" w:rsidR="00E63D45" w:rsidRPr="00E63D45" w:rsidRDefault="000E457E">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Pr>
                <w:b/>
                <w:sz w:val="24"/>
                <w:szCs w:val="24"/>
              </w:rPr>
              <w:t>6:50</w:t>
            </w:r>
            <w:r w:rsidR="00755399">
              <w:rPr>
                <w:b/>
                <w:sz w:val="24"/>
                <w:szCs w:val="24"/>
              </w:rPr>
              <w:t>-</w:t>
            </w:r>
            <w:r w:rsidR="003643C2">
              <w:rPr>
                <w:b/>
                <w:sz w:val="24"/>
                <w:szCs w:val="24"/>
              </w:rPr>
              <w:t>7:</w:t>
            </w:r>
            <w:r>
              <w:rPr>
                <w:b/>
                <w:sz w:val="24"/>
                <w:szCs w:val="24"/>
              </w:rPr>
              <w:t>05</w:t>
            </w:r>
          </w:p>
        </w:tc>
        <w:tc>
          <w:tcPr>
            <w:tcW w:w="5504" w:type="dxa"/>
          </w:tcPr>
          <w:p w14:paraId="39897712" w14:textId="77777777" w:rsidR="00E63D45" w:rsidRDefault="00E76D7D">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Pr</w:t>
            </w:r>
            <w:r w:rsidR="003643C2">
              <w:rPr>
                <w:sz w:val="24"/>
                <w:szCs w:val="24"/>
              </w:rPr>
              <w:t>incipal</w:t>
            </w:r>
            <w:r w:rsidR="00755399">
              <w:rPr>
                <w:sz w:val="24"/>
                <w:szCs w:val="24"/>
              </w:rPr>
              <w:t>’</w:t>
            </w:r>
            <w:r w:rsidR="00755399">
              <w:rPr>
                <w:sz w:val="24"/>
                <w:szCs w:val="24"/>
              </w:rPr>
              <w:t>s</w:t>
            </w:r>
            <w:r>
              <w:rPr>
                <w:sz w:val="24"/>
                <w:szCs w:val="24"/>
              </w:rPr>
              <w:t xml:space="preserve"> Report</w:t>
            </w:r>
            <w:r w:rsidR="006B7CA3">
              <w:rPr>
                <w:sz w:val="24"/>
                <w:szCs w:val="24"/>
              </w:rPr>
              <w:t xml:space="preserve">: </w:t>
            </w:r>
          </w:p>
          <w:p w14:paraId="5A96BC3E" w14:textId="75B32C0F" w:rsidR="006B7CA3" w:rsidRPr="00513079" w:rsidRDefault="006B7CA3" w:rsidP="00513079">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513079">
              <w:rPr>
                <w:sz w:val="24"/>
                <w:szCs w:val="24"/>
              </w:rPr>
              <w:t>Proud of the staff and</w:t>
            </w:r>
            <w:r w:rsidR="00F85366" w:rsidRPr="00513079">
              <w:rPr>
                <w:sz w:val="24"/>
                <w:szCs w:val="24"/>
              </w:rPr>
              <w:t xml:space="preserve"> everything that is being done. Exhausting but feels good. </w:t>
            </w:r>
          </w:p>
          <w:p w14:paraId="4A21D12B" w14:textId="77777777" w:rsidR="00513079" w:rsidRDefault="00513079" w:rsidP="00513079">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6AF676AF" w14:textId="75AE41A5" w:rsidR="006B7CA3" w:rsidRPr="00513079" w:rsidRDefault="006B7CA3" w:rsidP="00513079">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513079">
              <w:rPr>
                <w:sz w:val="24"/>
                <w:szCs w:val="24"/>
              </w:rPr>
              <w:t>Greenhouse is proceeding at a slow pace. The original structure that was in place wasn</w:t>
            </w:r>
            <w:r w:rsidRPr="00513079">
              <w:rPr>
                <w:sz w:val="24"/>
                <w:szCs w:val="24"/>
              </w:rPr>
              <w:t>’</w:t>
            </w:r>
            <w:r w:rsidRPr="00513079">
              <w:rPr>
                <w:sz w:val="24"/>
                <w:szCs w:val="24"/>
              </w:rPr>
              <w:t>t close to child-safety compliant or ADA compliant. New Project Manager for PSD is working with Ortega</w:t>
            </w:r>
            <w:r w:rsidR="00F85366" w:rsidRPr="00513079">
              <w:rPr>
                <w:sz w:val="24"/>
                <w:szCs w:val="24"/>
              </w:rPr>
              <w:t xml:space="preserve"> on project</w:t>
            </w:r>
            <w:r w:rsidRPr="00513079">
              <w:rPr>
                <w:sz w:val="24"/>
                <w:szCs w:val="24"/>
              </w:rPr>
              <w:t xml:space="preserve">. </w:t>
            </w:r>
          </w:p>
          <w:p w14:paraId="0E624294" w14:textId="77777777" w:rsidR="00513079" w:rsidRDefault="00513079" w:rsidP="00513079">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2E504892" w14:textId="6AA0E714" w:rsidR="006B7CA3" w:rsidRPr="00513079" w:rsidRDefault="006B7CA3" w:rsidP="00513079">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513079">
              <w:rPr>
                <w:sz w:val="24"/>
                <w:szCs w:val="24"/>
              </w:rPr>
              <w:t xml:space="preserve">Back to School Night on 9/8. Information </w:t>
            </w:r>
            <w:r w:rsidR="00F85366" w:rsidRPr="00513079">
              <w:rPr>
                <w:sz w:val="24"/>
                <w:szCs w:val="24"/>
              </w:rPr>
              <w:t xml:space="preserve">forthcoming to families. </w:t>
            </w:r>
            <w:r w:rsidRPr="00513079">
              <w:rPr>
                <w:sz w:val="24"/>
                <w:szCs w:val="24"/>
              </w:rPr>
              <w:t xml:space="preserve"> </w:t>
            </w:r>
            <w:r w:rsidR="00F85366" w:rsidRPr="00513079">
              <w:rPr>
                <w:sz w:val="24"/>
                <w:szCs w:val="24"/>
              </w:rPr>
              <w:t>Best</w:t>
            </w:r>
            <w:r w:rsidRPr="00513079">
              <w:rPr>
                <w:sz w:val="24"/>
                <w:szCs w:val="24"/>
              </w:rPr>
              <w:t xml:space="preserve"> to keep the General Meeting for the PTO at a later date as opposed to what has been done in the past (same night). </w:t>
            </w:r>
          </w:p>
          <w:p w14:paraId="39CDD6C3" w14:textId="77777777" w:rsidR="00513079" w:rsidRDefault="00513079" w:rsidP="00513079">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532912CC" w14:textId="77777777" w:rsidR="00513079" w:rsidRDefault="006B7CA3" w:rsidP="00513079">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513079">
              <w:rPr>
                <w:sz w:val="24"/>
                <w:szCs w:val="24"/>
              </w:rPr>
              <w:t xml:space="preserve">Q re# of teachers doing distance learning for Ortega: There are 4 (Chase, Queenie </w:t>
            </w:r>
            <w:proofErr w:type="spellStart"/>
            <w:r w:rsidRPr="00513079">
              <w:rPr>
                <w:sz w:val="24"/>
                <w:szCs w:val="24"/>
              </w:rPr>
              <w:lastRenderedPageBreak/>
              <w:t>Enan</w:t>
            </w:r>
            <w:proofErr w:type="spellEnd"/>
            <w:r w:rsidRPr="00513079">
              <w:rPr>
                <w:sz w:val="24"/>
                <w:szCs w:val="24"/>
              </w:rPr>
              <w:t xml:space="preserve">, Valerie </w:t>
            </w:r>
            <w:proofErr w:type="spellStart"/>
            <w:r w:rsidRPr="00513079">
              <w:rPr>
                <w:sz w:val="24"/>
                <w:szCs w:val="24"/>
              </w:rPr>
              <w:t>Lucetti</w:t>
            </w:r>
            <w:proofErr w:type="spellEnd"/>
            <w:r w:rsidRPr="00513079">
              <w:rPr>
                <w:sz w:val="24"/>
                <w:szCs w:val="24"/>
              </w:rPr>
              <w:t>, Rebecca Lynn). There are an additional 2 teachers (sharing 1.3) doing home school program (</w:t>
            </w:r>
            <w:proofErr w:type="spellStart"/>
            <w:r w:rsidRPr="00513079">
              <w:rPr>
                <w:sz w:val="24"/>
                <w:szCs w:val="24"/>
              </w:rPr>
              <w:t>Laughin</w:t>
            </w:r>
            <w:proofErr w:type="spellEnd"/>
            <w:r w:rsidRPr="00513079">
              <w:rPr>
                <w:sz w:val="24"/>
                <w:szCs w:val="24"/>
              </w:rPr>
              <w:t xml:space="preserve">, Brazil). </w:t>
            </w:r>
          </w:p>
          <w:p w14:paraId="013B3AAD" w14:textId="77777777" w:rsidR="00513079" w:rsidRDefault="006B7CA3" w:rsidP="00513079">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513079">
              <w:rPr>
                <w:sz w:val="24"/>
                <w:szCs w:val="24"/>
              </w:rPr>
              <w:t xml:space="preserve">Q re invites to B2SN: All will receive email invitation- </w:t>
            </w:r>
            <w:r w:rsidR="00F85366" w:rsidRPr="00513079">
              <w:rPr>
                <w:sz w:val="24"/>
                <w:szCs w:val="24"/>
              </w:rPr>
              <w:t xml:space="preserve">will most likely be sent as </w:t>
            </w:r>
            <w:r w:rsidRPr="00513079">
              <w:rPr>
                <w:sz w:val="24"/>
                <w:szCs w:val="24"/>
              </w:rPr>
              <w:t>separate emails</w:t>
            </w:r>
            <w:r w:rsidR="00F85366" w:rsidRPr="00513079">
              <w:rPr>
                <w:sz w:val="24"/>
                <w:szCs w:val="24"/>
              </w:rPr>
              <w:t xml:space="preserve"> to continuation and full distance families</w:t>
            </w:r>
            <w:r w:rsidRPr="00513079">
              <w:rPr>
                <w:sz w:val="24"/>
                <w:szCs w:val="24"/>
              </w:rPr>
              <w:t xml:space="preserve">. </w:t>
            </w:r>
          </w:p>
          <w:p w14:paraId="6F13D4D1" w14:textId="77777777" w:rsidR="00513079" w:rsidRDefault="006B7CA3" w:rsidP="00513079">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513079">
              <w:rPr>
                <w:sz w:val="24"/>
                <w:szCs w:val="24"/>
              </w:rPr>
              <w:t>Q re B2SN</w:t>
            </w:r>
            <w:r w:rsidR="00F85366" w:rsidRPr="00513079">
              <w:rPr>
                <w:sz w:val="24"/>
                <w:szCs w:val="24"/>
              </w:rPr>
              <w:t xml:space="preserve"> and PTO- </w:t>
            </w:r>
            <w:proofErr w:type="gramStart"/>
            <w:r w:rsidR="00F85366" w:rsidRPr="00513079">
              <w:rPr>
                <w:sz w:val="24"/>
                <w:szCs w:val="24"/>
              </w:rPr>
              <w:t>C</w:t>
            </w:r>
            <w:r w:rsidR="006E6490" w:rsidRPr="00513079">
              <w:rPr>
                <w:sz w:val="24"/>
                <w:szCs w:val="24"/>
              </w:rPr>
              <w:t>ould</w:t>
            </w:r>
            <w:proofErr w:type="gramEnd"/>
            <w:r w:rsidR="006E6490" w:rsidRPr="00513079">
              <w:rPr>
                <w:sz w:val="24"/>
                <w:szCs w:val="24"/>
              </w:rPr>
              <w:t xml:space="preserve"> we do a video (link provided) to introduce our work and fundraising to families? Maybe send to teachers to share with families? P: There will be several videos (Principal, Front office, </w:t>
            </w:r>
            <w:proofErr w:type="spellStart"/>
            <w:r w:rsidR="006E6490" w:rsidRPr="00513079">
              <w:rPr>
                <w:sz w:val="24"/>
                <w:szCs w:val="24"/>
              </w:rPr>
              <w:t>etc</w:t>
            </w:r>
            <w:proofErr w:type="spellEnd"/>
            <w:r w:rsidR="006E6490" w:rsidRPr="00513079">
              <w:rPr>
                <w:sz w:val="24"/>
                <w:szCs w:val="24"/>
              </w:rPr>
              <w:t xml:space="preserve">). </w:t>
            </w:r>
          </w:p>
          <w:p w14:paraId="68D4086F" w14:textId="66D8553A" w:rsidR="006E6490" w:rsidRPr="00513079" w:rsidRDefault="006E6490" w:rsidP="00513079">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513079">
              <w:rPr>
                <w:sz w:val="24"/>
                <w:szCs w:val="24"/>
              </w:rPr>
              <w:t xml:space="preserve">Q re time frame for video: P: soft deadline of Sunday and hard deadline on Monday. P will share links with families on Tuesday. </w:t>
            </w:r>
          </w:p>
          <w:p w14:paraId="66BE1584" w14:textId="5CD606EC" w:rsidR="006E6490" w:rsidRPr="00513079" w:rsidRDefault="006E6490" w:rsidP="00513079">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513079">
              <w:rPr>
                <w:sz w:val="24"/>
                <w:szCs w:val="24"/>
              </w:rPr>
              <w:t xml:space="preserve">Julie and Colleen to think about Room Parent message. </w:t>
            </w:r>
          </w:p>
          <w:p w14:paraId="28FF74B5" w14:textId="4BE5A94B" w:rsidR="006E6490" w:rsidRPr="00513079" w:rsidRDefault="006E6490" w:rsidP="00513079">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513079">
              <w:rPr>
                <w:sz w:val="24"/>
                <w:szCs w:val="24"/>
              </w:rPr>
              <w:t xml:space="preserve">In the past, there have been introductions with passing the microphone. 5 minutes total. </w:t>
            </w:r>
            <w:r w:rsidRPr="00513079">
              <w:rPr>
                <w:sz w:val="24"/>
                <w:szCs w:val="24"/>
                <w:highlight w:val="yellow"/>
              </w:rPr>
              <w:t xml:space="preserve">Maria </w:t>
            </w:r>
            <w:r w:rsidR="005D54E7" w:rsidRPr="00513079">
              <w:rPr>
                <w:sz w:val="24"/>
                <w:szCs w:val="24"/>
                <w:highlight w:val="yellow"/>
              </w:rPr>
              <w:t xml:space="preserve">Jackson </w:t>
            </w:r>
            <w:r w:rsidRPr="00513079">
              <w:rPr>
                <w:sz w:val="24"/>
                <w:szCs w:val="24"/>
                <w:highlight w:val="yellow"/>
              </w:rPr>
              <w:t>to speak w/ son</w:t>
            </w:r>
            <w:r w:rsidR="00F85366" w:rsidRPr="00513079">
              <w:rPr>
                <w:sz w:val="24"/>
                <w:szCs w:val="24"/>
                <w:highlight w:val="yellow"/>
              </w:rPr>
              <w:t xml:space="preserve"> about editing the video</w:t>
            </w:r>
            <w:r w:rsidRPr="00513079">
              <w:rPr>
                <w:sz w:val="24"/>
                <w:szCs w:val="24"/>
                <w:highlight w:val="yellow"/>
              </w:rPr>
              <w:t xml:space="preserve"> and </w:t>
            </w:r>
            <w:r w:rsidR="00F85366" w:rsidRPr="00513079">
              <w:rPr>
                <w:sz w:val="24"/>
                <w:szCs w:val="24"/>
                <w:highlight w:val="yellow"/>
              </w:rPr>
              <w:t xml:space="preserve">will </w:t>
            </w:r>
            <w:r w:rsidRPr="00513079">
              <w:rPr>
                <w:sz w:val="24"/>
                <w:szCs w:val="24"/>
                <w:highlight w:val="yellow"/>
              </w:rPr>
              <w:t>get back to group.</w:t>
            </w:r>
            <w:r w:rsidRPr="00513079">
              <w:rPr>
                <w:sz w:val="24"/>
                <w:szCs w:val="24"/>
              </w:rPr>
              <w:t xml:space="preserve"> </w:t>
            </w:r>
          </w:p>
          <w:p w14:paraId="208A6071" w14:textId="2AB37B53" w:rsidR="006B7CA3" w:rsidRDefault="006B7CA3">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c>
          <w:tcPr>
            <w:tcW w:w="2880" w:type="dxa"/>
          </w:tcPr>
          <w:p w14:paraId="77A2855F" w14:textId="499CCEA3" w:rsidR="00E63D45" w:rsidRDefault="003643C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lastRenderedPageBreak/>
              <w:t>Patrick</w:t>
            </w:r>
          </w:p>
        </w:tc>
      </w:tr>
      <w:tr w:rsidR="00E63D45" w14:paraId="3A66113F" w14:textId="77777777" w:rsidTr="00162ACD">
        <w:trPr>
          <w:trHeight w:val="576"/>
        </w:trPr>
        <w:tc>
          <w:tcPr>
            <w:tcW w:w="2416" w:type="dxa"/>
          </w:tcPr>
          <w:p w14:paraId="11B99956" w14:textId="6B2D0F5B" w:rsidR="00E63D45" w:rsidRPr="00E63D45" w:rsidRDefault="003643C2" w:rsidP="00E63D45">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Pr>
                <w:b/>
                <w:sz w:val="24"/>
                <w:szCs w:val="24"/>
              </w:rPr>
              <w:lastRenderedPageBreak/>
              <w:t>7:</w:t>
            </w:r>
            <w:r w:rsidR="000E457E">
              <w:rPr>
                <w:b/>
                <w:sz w:val="24"/>
                <w:szCs w:val="24"/>
              </w:rPr>
              <w:t>05</w:t>
            </w:r>
            <w:r w:rsidR="00535612">
              <w:rPr>
                <w:b/>
                <w:sz w:val="24"/>
                <w:szCs w:val="24"/>
              </w:rPr>
              <w:t>-7:</w:t>
            </w:r>
            <w:r w:rsidR="000E457E">
              <w:rPr>
                <w:b/>
                <w:sz w:val="24"/>
                <w:szCs w:val="24"/>
              </w:rPr>
              <w:t>10</w:t>
            </w:r>
          </w:p>
        </w:tc>
        <w:tc>
          <w:tcPr>
            <w:tcW w:w="5504" w:type="dxa"/>
          </w:tcPr>
          <w:p w14:paraId="19D47430" w14:textId="77777777" w:rsidR="00E63D45" w:rsidRDefault="003643C2" w:rsidP="00E63D45">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Vice-President</w:t>
            </w:r>
            <w:r>
              <w:rPr>
                <w:sz w:val="24"/>
                <w:szCs w:val="24"/>
              </w:rPr>
              <w:t>’</w:t>
            </w:r>
            <w:r>
              <w:rPr>
                <w:sz w:val="24"/>
                <w:szCs w:val="24"/>
              </w:rPr>
              <w:t>s</w:t>
            </w:r>
            <w:r w:rsidR="00EE71F6">
              <w:rPr>
                <w:sz w:val="24"/>
                <w:szCs w:val="24"/>
              </w:rPr>
              <w:t xml:space="preserve"> Report</w:t>
            </w:r>
            <w:r w:rsidR="006E6490">
              <w:rPr>
                <w:sz w:val="24"/>
                <w:szCs w:val="24"/>
              </w:rPr>
              <w:t xml:space="preserve">: </w:t>
            </w:r>
          </w:p>
          <w:p w14:paraId="723F4386" w14:textId="66BDEA44" w:rsidR="006E6490" w:rsidRPr="00513079" w:rsidRDefault="006E6490" w:rsidP="00513079">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513079">
              <w:rPr>
                <w:sz w:val="24"/>
                <w:szCs w:val="24"/>
              </w:rPr>
              <w:t>Discussion on pre-recorded webinar to get our inf</w:t>
            </w:r>
            <w:r w:rsidR="00513079">
              <w:rPr>
                <w:sz w:val="24"/>
                <w:szCs w:val="24"/>
              </w:rPr>
              <w:t>ormation out &amp; d</w:t>
            </w:r>
            <w:r w:rsidRPr="00513079">
              <w:rPr>
                <w:sz w:val="24"/>
                <w:szCs w:val="24"/>
              </w:rPr>
              <w:t xml:space="preserve">iscussion on </w:t>
            </w:r>
            <w:proofErr w:type="gramStart"/>
            <w:r w:rsidRPr="00513079">
              <w:rPr>
                <w:sz w:val="24"/>
                <w:szCs w:val="24"/>
              </w:rPr>
              <w:t>stream-lined</w:t>
            </w:r>
            <w:proofErr w:type="gramEnd"/>
            <w:r w:rsidRPr="00513079">
              <w:rPr>
                <w:sz w:val="24"/>
                <w:szCs w:val="24"/>
              </w:rPr>
              <w:t xml:space="preserve"> PTO Zoom and looking at an account. </w:t>
            </w:r>
          </w:p>
          <w:p w14:paraId="1ED1251F" w14:textId="77777777" w:rsidR="00513079" w:rsidRDefault="00513079" w:rsidP="00513079">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42734443" w14:textId="77777777" w:rsidR="006E6490" w:rsidRPr="00513079" w:rsidRDefault="006E6490" w:rsidP="00513079">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513079">
              <w:rPr>
                <w:sz w:val="24"/>
                <w:szCs w:val="24"/>
              </w:rPr>
              <w:t xml:space="preserve">Read-a-thon. Will be working with Julia Hall to begin organizing the activity. </w:t>
            </w:r>
          </w:p>
          <w:p w14:paraId="5889D7BF" w14:textId="77777777" w:rsidR="00513079" w:rsidRDefault="00513079" w:rsidP="00513079">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183C2474" w14:textId="41FF6A36" w:rsidR="006E6490" w:rsidRPr="00513079" w:rsidRDefault="00513079" w:rsidP="00513079">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Please l</w:t>
            </w:r>
            <w:r w:rsidR="006E6490" w:rsidRPr="00513079">
              <w:rPr>
                <w:sz w:val="24"/>
                <w:szCs w:val="24"/>
              </w:rPr>
              <w:t xml:space="preserve">et Rachel know if there is something else that has been done in the past by VP. </w:t>
            </w:r>
          </w:p>
        </w:tc>
        <w:tc>
          <w:tcPr>
            <w:tcW w:w="2880" w:type="dxa"/>
          </w:tcPr>
          <w:p w14:paraId="564F4710" w14:textId="494AD519" w:rsidR="00E63D45" w:rsidRDefault="000E457E" w:rsidP="00E63D45">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Rachel</w:t>
            </w:r>
          </w:p>
        </w:tc>
      </w:tr>
      <w:tr w:rsidR="00535612" w14:paraId="2609E4F8" w14:textId="77777777" w:rsidTr="00162ACD">
        <w:trPr>
          <w:trHeight w:val="576"/>
        </w:trPr>
        <w:tc>
          <w:tcPr>
            <w:tcW w:w="2416" w:type="dxa"/>
          </w:tcPr>
          <w:p w14:paraId="449C90D7" w14:textId="77777777" w:rsidR="00F85366" w:rsidRDefault="00F85366" w:rsidP="00E63D45">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p>
          <w:p w14:paraId="4BDFDE3A" w14:textId="5B0E9B1A" w:rsidR="00535612" w:rsidRDefault="00535612" w:rsidP="00E63D45">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Pr>
                <w:b/>
                <w:sz w:val="24"/>
                <w:szCs w:val="24"/>
              </w:rPr>
              <w:t>7:</w:t>
            </w:r>
            <w:r w:rsidR="000E457E">
              <w:rPr>
                <w:b/>
                <w:sz w:val="24"/>
                <w:szCs w:val="24"/>
              </w:rPr>
              <w:t>10</w:t>
            </w:r>
            <w:r>
              <w:rPr>
                <w:b/>
                <w:sz w:val="24"/>
                <w:szCs w:val="24"/>
              </w:rPr>
              <w:t>-7:</w:t>
            </w:r>
            <w:r w:rsidR="000E457E">
              <w:rPr>
                <w:b/>
                <w:sz w:val="24"/>
                <w:szCs w:val="24"/>
              </w:rPr>
              <w:t>15</w:t>
            </w:r>
          </w:p>
        </w:tc>
        <w:tc>
          <w:tcPr>
            <w:tcW w:w="5504" w:type="dxa"/>
          </w:tcPr>
          <w:p w14:paraId="456D65D7" w14:textId="77777777" w:rsidR="00F85366" w:rsidRDefault="00F85366" w:rsidP="000A3B0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938"/>
              </w:tabs>
              <w:rPr>
                <w:sz w:val="24"/>
                <w:szCs w:val="24"/>
              </w:rPr>
            </w:pPr>
          </w:p>
          <w:p w14:paraId="3CD1EE1A" w14:textId="77777777" w:rsidR="006E6490" w:rsidRDefault="003643C2" w:rsidP="000A3B0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938"/>
              </w:tabs>
              <w:rPr>
                <w:sz w:val="24"/>
                <w:szCs w:val="24"/>
              </w:rPr>
            </w:pPr>
            <w:r>
              <w:rPr>
                <w:sz w:val="24"/>
                <w:szCs w:val="24"/>
              </w:rPr>
              <w:t>Treasu</w:t>
            </w:r>
            <w:r w:rsidR="00D566B6">
              <w:rPr>
                <w:sz w:val="24"/>
                <w:szCs w:val="24"/>
              </w:rPr>
              <w:t>r</w:t>
            </w:r>
            <w:r>
              <w:rPr>
                <w:sz w:val="24"/>
                <w:szCs w:val="24"/>
              </w:rPr>
              <w:t>er</w:t>
            </w:r>
            <w:r>
              <w:rPr>
                <w:sz w:val="24"/>
                <w:szCs w:val="24"/>
              </w:rPr>
              <w:t>’</w:t>
            </w:r>
            <w:r>
              <w:rPr>
                <w:sz w:val="24"/>
                <w:szCs w:val="24"/>
              </w:rPr>
              <w:t>s Report</w:t>
            </w:r>
            <w:r w:rsidR="006E6490">
              <w:rPr>
                <w:sz w:val="24"/>
                <w:szCs w:val="24"/>
              </w:rPr>
              <w:t xml:space="preserve">: </w:t>
            </w:r>
          </w:p>
          <w:p w14:paraId="68F77FAA" w14:textId="63CB7FDE" w:rsidR="005D54E7" w:rsidRDefault="006E6490" w:rsidP="000A3B0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938"/>
              </w:tabs>
              <w:rPr>
                <w:sz w:val="24"/>
                <w:szCs w:val="24"/>
              </w:rPr>
            </w:pPr>
            <w:r>
              <w:rPr>
                <w:sz w:val="24"/>
                <w:szCs w:val="24"/>
              </w:rPr>
              <w:t>Going to send out $ going in and out. At some point we need to pass the budget outside of the PTO Executive Board. This needs to be done at the general meeting to get approval from families. Don</w:t>
            </w:r>
            <w:r>
              <w:rPr>
                <w:sz w:val="24"/>
                <w:szCs w:val="24"/>
              </w:rPr>
              <w:t>’</w:t>
            </w:r>
            <w:r>
              <w:rPr>
                <w:sz w:val="24"/>
                <w:szCs w:val="24"/>
              </w:rPr>
              <w:t>t</w:t>
            </w:r>
            <w:r>
              <w:rPr>
                <w:sz w:val="24"/>
                <w:szCs w:val="24"/>
              </w:rPr>
              <w:t>’</w:t>
            </w:r>
            <w:r>
              <w:rPr>
                <w:sz w:val="24"/>
                <w:szCs w:val="24"/>
              </w:rPr>
              <w:t xml:space="preserve"> want to progress too much with spe</w:t>
            </w:r>
            <w:r w:rsidR="00F85366">
              <w:rPr>
                <w:sz w:val="24"/>
                <w:szCs w:val="24"/>
              </w:rPr>
              <w:t xml:space="preserve">nding without getting approval. </w:t>
            </w:r>
            <w:r>
              <w:rPr>
                <w:sz w:val="24"/>
                <w:szCs w:val="24"/>
              </w:rPr>
              <w:br/>
            </w:r>
            <w:r>
              <w:rPr>
                <w:sz w:val="24"/>
                <w:szCs w:val="24"/>
              </w:rPr>
              <w:br/>
              <w:t xml:space="preserve">PTO pays for stipends for teachers. Not sure how that will work with </w:t>
            </w:r>
            <w:r w:rsidR="005D54E7">
              <w:rPr>
                <w:sz w:val="24"/>
                <w:szCs w:val="24"/>
              </w:rPr>
              <w:t xml:space="preserve">continuum, distance, and home </w:t>
            </w:r>
            <w:proofErr w:type="gramStart"/>
            <w:r w:rsidR="005D54E7">
              <w:rPr>
                <w:sz w:val="24"/>
                <w:szCs w:val="24"/>
              </w:rPr>
              <w:t>school teachers</w:t>
            </w:r>
            <w:proofErr w:type="gramEnd"/>
            <w:r w:rsidR="005D54E7">
              <w:rPr>
                <w:sz w:val="24"/>
                <w:szCs w:val="24"/>
              </w:rPr>
              <w:t xml:space="preserve">. </w:t>
            </w:r>
            <w:proofErr w:type="gramStart"/>
            <w:r w:rsidR="005D54E7">
              <w:rPr>
                <w:sz w:val="24"/>
                <w:szCs w:val="24"/>
              </w:rPr>
              <w:t>By this point, information is usually sent</w:t>
            </w:r>
            <w:proofErr w:type="gramEnd"/>
            <w:r w:rsidR="005D54E7">
              <w:rPr>
                <w:sz w:val="24"/>
                <w:szCs w:val="24"/>
              </w:rPr>
              <w:t xml:space="preserve"> out to teachers about the amount of money and how to get reimbursement. </w:t>
            </w:r>
          </w:p>
          <w:p w14:paraId="665F82F7" w14:textId="77777777" w:rsidR="000A1867" w:rsidRDefault="005D54E7" w:rsidP="000A3B0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938"/>
              </w:tabs>
              <w:rPr>
                <w:sz w:val="24"/>
                <w:szCs w:val="24"/>
              </w:rPr>
            </w:pPr>
            <w:r>
              <w:rPr>
                <w:sz w:val="24"/>
                <w:szCs w:val="24"/>
              </w:rPr>
              <w:br/>
              <w:t xml:space="preserve">Opinion: We should continue to do what we normally do with our teachers. </w:t>
            </w:r>
            <w:r>
              <w:rPr>
                <w:sz w:val="24"/>
                <w:szCs w:val="24"/>
              </w:rPr>
              <w:br/>
            </w:r>
            <w:r w:rsidRPr="005D54E7">
              <w:rPr>
                <w:sz w:val="24"/>
                <w:szCs w:val="24"/>
                <w:highlight w:val="yellow"/>
              </w:rPr>
              <w:t>P</w:t>
            </w:r>
            <w:r>
              <w:rPr>
                <w:sz w:val="24"/>
                <w:szCs w:val="24"/>
                <w:highlight w:val="yellow"/>
              </w:rPr>
              <w:t xml:space="preserve">atrick </w:t>
            </w:r>
            <w:r w:rsidRPr="005D54E7">
              <w:rPr>
                <w:sz w:val="24"/>
                <w:szCs w:val="24"/>
                <w:highlight w:val="yellow"/>
              </w:rPr>
              <w:t>J</w:t>
            </w:r>
            <w:r>
              <w:rPr>
                <w:sz w:val="24"/>
                <w:szCs w:val="24"/>
                <w:highlight w:val="yellow"/>
              </w:rPr>
              <w:t>ackson</w:t>
            </w:r>
            <w:r w:rsidRPr="005D54E7">
              <w:rPr>
                <w:sz w:val="24"/>
                <w:szCs w:val="24"/>
                <w:highlight w:val="yellow"/>
              </w:rPr>
              <w:t>: Will provide list of Ortega teachers (home base) to Megan Close so PTO can proceed with stipends.</w:t>
            </w:r>
            <w:r>
              <w:rPr>
                <w:sz w:val="24"/>
                <w:szCs w:val="24"/>
              </w:rPr>
              <w:t xml:space="preserve"> </w:t>
            </w:r>
          </w:p>
          <w:p w14:paraId="10F56276" w14:textId="77777777" w:rsidR="00F85366" w:rsidRDefault="00F85366" w:rsidP="000A3B0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938"/>
              </w:tabs>
              <w:rPr>
                <w:sz w:val="24"/>
                <w:szCs w:val="24"/>
              </w:rPr>
            </w:pPr>
          </w:p>
          <w:p w14:paraId="73027C25" w14:textId="77777777" w:rsidR="00513079" w:rsidRDefault="000A1867" w:rsidP="000A3B07">
            <w:pPr>
              <w:pStyle w:val="ListParagraph"/>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938"/>
              </w:tabs>
              <w:rPr>
                <w:sz w:val="24"/>
                <w:szCs w:val="24"/>
              </w:rPr>
            </w:pPr>
            <w:r w:rsidRPr="00513079">
              <w:rPr>
                <w:sz w:val="24"/>
                <w:szCs w:val="24"/>
              </w:rPr>
              <w:t xml:space="preserve">Q: How are other PTOs holding votes and getting budgets approved. </w:t>
            </w:r>
            <w:r w:rsidRPr="00513079">
              <w:rPr>
                <w:sz w:val="24"/>
                <w:szCs w:val="24"/>
                <w:highlight w:val="yellow"/>
              </w:rPr>
              <w:t>Maria Jackson to check with other PTO presidents about this.</w:t>
            </w:r>
            <w:r w:rsidRPr="00513079">
              <w:rPr>
                <w:sz w:val="24"/>
                <w:szCs w:val="24"/>
              </w:rPr>
              <w:t xml:space="preserve"> </w:t>
            </w:r>
          </w:p>
          <w:p w14:paraId="35A56D46" w14:textId="41619B3E" w:rsidR="000A1867" w:rsidRPr="00513079" w:rsidRDefault="000A1867" w:rsidP="000A3B07">
            <w:pPr>
              <w:pStyle w:val="ListParagraph"/>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3938"/>
              </w:tabs>
              <w:rPr>
                <w:sz w:val="24"/>
                <w:szCs w:val="24"/>
              </w:rPr>
            </w:pPr>
            <w:r w:rsidRPr="00513079">
              <w:rPr>
                <w:sz w:val="24"/>
                <w:szCs w:val="24"/>
              </w:rPr>
              <w:t xml:space="preserve">Q: Can we have </w:t>
            </w:r>
            <w:proofErr w:type="spellStart"/>
            <w:r w:rsidRPr="00513079">
              <w:rPr>
                <w:sz w:val="24"/>
                <w:szCs w:val="24"/>
              </w:rPr>
              <w:t>Tenisha</w:t>
            </w:r>
            <w:proofErr w:type="spellEnd"/>
            <w:r w:rsidRPr="00513079">
              <w:rPr>
                <w:sz w:val="24"/>
                <w:szCs w:val="24"/>
              </w:rPr>
              <w:t xml:space="preserve"> as a co-treasurer since she is the only one at the school right now? Megan would still do second counts and </w:t>
            </w:r>
          </w:p>
          <w:p w14:paraId="7C44BF55" w14:textId="77777777" w:rsidR="000A1867" w:rsidRPr="000A1867" w:rsidRDefault="000A1867" w:rsidP="000A3B0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938"/>
              </w:tabs>
              <w:rPr>
                <w:sz w:val="24"/>
                <w:szCs w:val="24"/>
                <w:highlight w:val="yellow"/>
              </w:rPr>
            </w:pPr>
            <w:r w:rsidRPr="000A1867">
              <w:rPr>
                <w:sz w:val="24"/>
                <w:szCs w:val="24"/>
                <w:highlight w:val="yellow"/>
              </w:rPr>
              <w:t xml:space="preserve">MC: Motion to approve </w:t>
            </w:r>
          </w:p>
          <w:p w14:paraId="2E22A557" w14:textId="77777777" w:rsidR="000A1867" w:rsidRDefault="000A1867" w:rsidP="000A3B0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938"/>
              </w:tabs>
              <w:rPr>
                <w:sz w:val="24"/>
                <w:szCs w:val="24"/>
              </w:rPr>
            </w:pPr>
            <w:r w:rsidRPr="000A1867">
              <w:rPr>
                <w:sz w:val="24"/>
                <w:szCs w:val="24"/>
                <w:highlight w:val="yellow"/>
              </w:rPr>
              <w:t>Unanimous approval</w:t>
            </w:r>
            <w:r>
              <w:rPr>
                <w:sz w:val="24"/>
                <w:szCs w:val="24"/>
              </w:rPr>
              <w:t xml:space="preserve"> </w:t>
            </w:r>
          </w:p>
          <w:p w14:paraId="2E84A167" w14:textId="77777777" w:rsidR="000A1867" w:rsidRDefault="000A1867" w:rsidP="000A3B0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938"/>
              </w:tabs>
              <w:rPr>
                <w:sz w:val="24"/>
                <w:szCs w:val="24"/>
              </w:rPr>
            </w:pPr>
          </w:p>
          <w:p w14:paraId="0F6DB54F" w14:textId="77777777" w:rsidR="000A1867" w:rsidRDefault="000A1867" w:rsidP="000A3B0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938"/>
              </w:tabs>
              <w:rPr>
                <w:sz w:val="24"/>
                <w:szCs w:val="24"/>
              </w:rPr>
            </w:pPr>
            <w:r w:rsidRPr="000A1867">
              <w:rPr>
                <w:sz w:val="24"/>
                <w:szCs w:val="24"/>
                <w:highlight w:val="yellow"/>
              </w:rPr>
              <w:t>Action to approve 9/15 as the general PTO meeting with vote. Maria Jackson to get back to group with information on how it could be done.</w:t>
            </w:r>
            <w:r>
              <w:rPr>
                <w:sz w:val="24"/>
                <w:szCs w:val="24"/>
              </w:rPr>
              <w:t xml:space="preserve"> </w:t>
            </w:r>
            <w:r w:rsidRPr="00F85366">
              <w:rPr>
                <w:sz w:val="24"/>
                <w:szCs w:val="24"/>
                <w:highlight w:val="yellow"/>
              </w:rPr>
              <w:t>Lisa to send Maria an article.</w:t>
            </w:r>
            <w:r>
              <w:rPr>
                <w:sz w:val="24"/>
                <w:szCs w:val="24"/>
              </w:rPr>
              <w:t xml:space="preserve"> </w:t>
            </w:r>
          </w:p>
          <w:p w14:paraId="69B224EA" w14:textId="0B3C4D70" w:rsidR="00D24FA5" w:rsidRPr="00D24FA5" w:rsidRDefault="000A1867" w:rsidP="000A3B0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938"/>
              </w:tabs>
              <w:rPr>
                <w:sz w:val="24"/>
                <w:szCs w:val="24"/>
              </w:rPr>
            </w:pPr>
            <w:r>
              <w:rPr>
                <w:sz w:val="24"/>
                <w:szCs w:val="24"/>
              </w:rPr>
              <w:t xml:space="preserve">Could do Zoom meeting and </w:t>
            </w:r>
            <w:r w:rsidR="00812B1D">
              <w:rPr>
                <w:sz w:val="24"/>
                <w:szCs w:val="24"/>
              </w:rPr>
              <w:t xml:space="preserve">Google Form or do a Zoom Survey (in advanced settings)- might need to be done ahead of time. </w:t>
            </w:r>
            <w:r w:rsidR="00D24FA5">
              <w:rPr>
                <w:sz w:val="24"/>
                <w:szCs w:val="24"/>
              </w:rPr>
              <w:tab/>
            </w:r>
          </w:p>
          <w:p w14:paraId="665D455D" w14:textId="290472AC" w:rsidR="00535612" w:rsidRPr="00535612" w:rsidRDefault="00535612" w:rsidP="00876C1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c>
          <w:tcPr>
            <w:tcW w:w="2880" w:type="dxa"/>
          </w:tcPr>
          <w:p w14:paraId="10E8CBDD" w14:textId="77777777" w:rsidR="00F85366" w:rsidRDefault="00F85366" w:rsidP="00E63D45">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233AE903" w14:textId="239523CB" w:rsidR="00535612" w:rsidRDefault="000E457E" w:rsidP="00E63D45">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Megan</w:t>
            </w:r>
          </w:p>
        </w:tc>
      </w:tr>
      <w:tr w:rsidR="00E63D45" w14:paraId="080E3348" w14:textId="77777777" w:rsidTr="00162ACD">
        <w:trPr>
          <w:trHeight w:val="576"/>
        </w:trPr>
        <w:tc>
          <w:tcPr>
            <w:tcW w:w="2416" w:type="dxa"/>
          </w:tcPr>
          <w:p w14:paraId="756CE74E" w14:textId="7ED14E8B" w:rsidR="00E63D45" w:rsidRPr="00E63D45" w:rsidRDefault="00535612" w:rsidP="00E63D45">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Pr>
                <w:b/>
                <w:sz w:val="24"/>
                <w:szCs w:val="24"/>
              </w:rPr>
              <w:lastRenderedPageBreak/>
              <w:t>7:</w:t>
            </w:r>
            <w:r w:rsidR="000E457E">
              <w:rPr>
                <w:b/>
                <w:sz w:val="24"/>
                <w:szCs w:val="24"/>
              </w:rPr>
              <w:t>15</w:t>
            </w:r>
            <w:r w:rsidR="00162ACD">
              <w:rPr>
                <w:b/>
                <w:sz w:val="24"/>
                <w:szCs w:val="24"/>
              </w:rPr>
              <w:t>-7:</w:t>
            </w:r>
            <w:r w:rsidR="000E457E">
              <w:rPr>
                <w:b/>
                <w:sz w:val="24"/>
                <w:szCs w:val="24"/>
              </w:rPr>
              <w:t>20</w:t>
            </w:r>
          </w:p>
        </w:tc>
        <w:tc>
          <w:tcPr>
            <w:tcW w:w="5504" w:type="dxa"/>
          </w:tcPr>
          <w:p w14:paraId="237378FD" w14:textId="77777777" w:rsidR="006F1AE2" w:rsidRDefault="000E457E" w:rsidP="005E226F">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Fundraising Report</w:t>
            </w:r>
          </w:p>
          <w:p w14:paraId="588D607B" w14:textId="77777777" w:rsidR="00513079" w:rsidRDefault="00812B1D" w:rsidP="005E226F">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Brenda: Fundraising information- will be sent out as B2SN packet or as a newsletter right after B2SN. Has shared this information with </w:t>
            </w:r>
            <w:proofErr w:type="spellStart"/>
            <w:r>
              <w:rPr>
                <w:sz w:val="24"/>
                <w:szCs w:val="24"/>
              </w:rPr>
              <w:t>Andriana</w:t>
            </w:r>
            <w:proofErr w:type="spellEnd"/>
            <w:r>
              <w:rPr>
                <w:sz w:val="24"/>
                <w:szCs w:val="24"/>
              </w:rPr>
              <w:t xml:space="preserve"> and information still stands (items Ortega is still fundraising for). </w:t>
            </w:r>
            <w:r w:rsidR="00513079">
              <w:rPr>
                <w:sz w:val="24"/>
                <w:szCs w:val="24"/>
              </w:rPr>
              <w:br/>
            </w:r>
            <w:r w:rsidR="00513079">
              <w:rPr>
                <w:sz w:val="24"/>
                <w:szCs w:val="24"/>
              </w:rPr>
              <w:br/>
            </w:r>
            <w:r>
              <w:rPr>
                <w:sz w:val="24"/>
                <w:szCs w:val="24"/>
              </w:rPr>
              <w:t>Lisa is working on a letter that we can use for any of Ortega</w:t>
            </w:r>
            <w:r>
              <w:rPr>
                <w:sz w:val="24"/>
                <w:szCs w:val="24"/>
              </w:rPr>
              <w:t>’</w:t>
            </w:r>
            <w:r>
              <w:rPr>
                <w:sz w:val="24"/>
                <w:szCs w:val="24"/>
              </w:rPr>
              <w:t xml:space="preserve">s fundraising effort. One of the first things will be to support local restaurants in the community- direct families to different restaurants each week. </w:t>
            </w:r>
          </w:p>
          <w:p w14:paraId="21228D73" w14:textId="77777777" w:rsidR="00513079" w:rsidRDefault="00513079" w:rsidP="005E226F">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6DF29C0F" w14:textId="42BB290C" w:rsidR="00812B1D" w:rsidRPr="005E226F" w:rsidRDefault="00812B1D" w:rsidP="005E226F">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Online read-a-thon later in the year and walk-a-thon later in the year. Will present these events as well as the auction. Will have things to look at for the next meeting (will need to spend $ for the platforms). Will push for online direct donations. Excited about general meeting so we can present budget before asking for $. </w:t>
            </w:r>
            <w:r>
              <w:rPr>
                <w:sz w:val="24"/>
                <w:szCs w:val="24"/>
              </w:rPr>
              <w:br/>
            </w:r>
          </w:p>
        </w:tc>
        <w:tc>
          <w:tcPr>
            <w:tcW w:w="2880" w:type="dxa"/>
          </w:tcPr>
          <w:p w14:paraId="0F59EE0D" w14:textId="776F92B5" w:rsidR="00E63D45" w:rsidRDefault="000E457E" w:rsidP="00E63D45">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Brenda, Lisa, Tala</w:t>
            </w:r>
          </w:p>
        </w:tc>
      </w:tr>
      <w:tr w:rsidR="00244732" w14:paraId="750FD5C1" w14:textId="77777777" w:rsidTr="00162ACD">
        <w:trPr>
          <w:trHeight w:val="576"/>
        </w:trPr>
        <w:tc>
          <w:tcPr>
            <w:tcW w:w="2416" w:type="dxa"/>
          </w:tcPr>
          <w:p w14:paraId="6111A082" w14:textId="7D5A3C07" w:rsidR="00244732" w:rsidRPr="00E63D45" w:rsidRDefault="00162ACD"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Pr>
                <w:b/>
                <w:sz w:val="24"/>
                <w:szCs w:val="24"/>
              </w:rPr>
              <w:t>7:</w:t>
            </w:r>
            <w:r w:rsidR="000E457E">
              <w:rPr>
                <w:b/>
                <w:sz w:val="24"/>
                <w:szCs w:val="24"/>
              </w:rPr>
              <w:t>20-7:25</w:t>
            </w:r>
          </w:p>
        </w:tc>
        <w:tc>
          <w:tcPr>
            <w:tcW w:w="5504" w:type="dxa"/>
          </w:tcPr>
          <w:p w14:paraId="578089DC" w14:textId="2FAA3288" w:rsidR="006F1AE2" w:rsidRDefault="000E457E" w:rsidP="005E226F">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Parent Council Representative</w:t>
            </w:r>
          </w:p>
          <w:p w14:paraId="30CEF12E" w14:textId="2DBDBA2D" w:rsidR="00F85366" w:rsidRDefault="00F85366" w:rsidP="005E226F">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From </w:t>
            </w:r>
            <w:r w:rsidR="00513079">
              <w:rPr>
                <w:sz w:val="24"/>
                <w:szCs w:val="24"/>
              </w:rPr>
              <w:t xml:space="preserve">9/1 </w:t>
            </w:r>
            <w:r>
              <w:rPr>
                <w:sz w:val="24"/>
                <w:szCs w:val="24"/>
              </w:rPr>
              <w:t xml:space="preserve">Board Meeting: 3042 students enrolled in PSD with 80 in home school program and ~600 tk-8 in full year of distance learning. </w:t>
            </w:r>
            <w:r w:rsidR="00513079">
              <w:rPr>
                <w:sz w:val="24"/>
                <w:szCs w:val="24"/>
              </w:rPr>
              <w:t xml:space="preserve">Several working groups that existed over the summer have been on hiatus with the start of the school year. Discussion on bringing these groups back. No word on if this included the parent group. </w:t>
            </w:r>
          </w:p>
          <w:p w14:paraId="629C2145" w14:textId="77777777" w:rsidR="00513079" w:rsidRDefault="00513079" w:rsidP="005E226F">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1AB53480" w14:textId="5EECEF88" w:rsidR="00513079" w:rsidRDefault="00513079" w:rsidP="005E226F">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roofErr w:type="spellStart"/>
            <w:r>
              <w:rPr>
                <w:sz w:val="24"/>
                <w:szCs w:val="24"/>
              </w:rPr>
              <w:t>Elna</w:t>
            </w:r>
            <w:proofErr w:type="spellEnd"/>
            <w:r>
              <w:rPr>
                <w:sz w:val="24"/>
                <w:szCs w:val="24"/>
              </w:rPr>
              <w:t xml:space="preserve"> Flynn Awards Ceremony: recipients for 2019-2020 will continue to be honored, although not live. Proposal of video, write-up for </w:t>
            </w:r>
            <w:r>
              <w:rPr>
                <w:sz w:val="24"/>
                <w:szCs w:val="24"/>
              </w:rPr>
              <w:lastRenderedPageBreak/>
              <w:t>newspaper, plaque, flowers, gift card to be paid for by PTO funds. Dawn to share Megan</w:t>
            </w:r>
            <w:r>
              <w:rPr>
                <w:sz w:val="24"/>
                <w:szCs w:val="24"/>
              </w:rPr>
              <w:t>’</w:t>
            </w:r>
            <w:r>
              <w:rPr>
                <w:sz w:val="24"/>
                <w:szCs w:val="24"/>
              </w:rPr>
              <w:t>s (treasurer) information with group to proceed and reach out re: video fun. Julie = talent show theme</w:t>
            </w:r>
            <w:proofErr w:type="gramStart"/>
            <w:r>
              <w:rPr>
                <w:sz w:val="24"/>
                <w:szCs w:val="24"/>
              </w:rPr>
              <w:t>?,</w:t>
            </w:r>
            <w:proofErr w:type="gramEnd"/>
            <w:r>
              <w:rPr>
                <w:sz w:val="24"/>
                <w:szCs w:val="24"/>
              </w:rPr>
              <w:t xml:space="preserve"> Lisa= hoedown theme? </w:t>
            </w:r>
          </w:p>
          <w:p w14:paraId="33B555D4" w14:textId="77777777" w:rsidR="00513079" w:rsidRPr="005E226F" w:rsidRDefault="00513079" w:rsidP="005E226F">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7C478A0B" w14:textId="107DBD1F" w:rsidR="003E444B" w:rsidRPr="003E444B" w:rsidRDefault="003E444B" w:rsidP="003E444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c>
          <w:tcPr>
            <w:tcW w:w="2880" w:type="dxa"/>
          </w:tcPr>
          <w:p w14:paraId="5F87BAA3" w14:textId="70DDBC5D" w:rsidR="00244732" w:rsidRDefault="000E457E"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lastRenderedPageBreak/>
              <w:t>Dawn</w:t>
            </w:r>
          </w:p>
        </w:tc>
      </w:tr>
      <w:tr w:rsidR="00244732" w14:paraId="226B152D" w14:textId="77777777" w:rsidTr="00162ACD">
        <w:trPr>
          <w:trHeight w:val="576"/>
        </w:trPr>
        <w:tc>
          <w:tcPr>
            <w:tcW w:w="2416" w:type="dxa"/>
          </w:tcPr>
          <w:p w14:paraId="2F975D62" w14:textId="4EAA6315" w:rsidR="00244732" w:rsidRPr="00E63D45" w:rsidRDefault="009E1CDA"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Pr>
                <w:b/>
                <w:sz w:val="24"/>
                <w:szCs w:val="24"/>
              </w:rPr>
              <w:lastRenderedPageBreak/>
              <w:t>7:</w:t>
            </w:r>
            <w:r w:rsidR="000E457E">
              <w:rPr>
                <w:b/>
                <w:sz w:val="24"/>
                <w:szCs w:val="24"/>
              </w:rPr>
              <w:t>25</w:t>
            </w:r>
            <w:r>
              <w:rPr>
                <w:b/>
                <w:sz w:val="24"/>
                <w:szCs w:val="24"/>
              </w:rPr>
              <w:t>-</w:t>
            </w:r>
            <w:r w:rsidR="000E457E">
              <w:rPr>
                <w:b/>
                <w:sz w:val="24"/>
                <w:szCs w:val="24"/>
              </w:rPr>
              <w:t>7:30</w:t>
            </w:r>
          </w:p>
        </w:tc>
        <w:tc>
          <w:tcPr>
            <w:tcW w:w="5504" w:type="dxa"/>
          </w:tcPr>
          <w:p w14:paraId="179E484C" w14:textId="092C5F9E" w:rsidR="00EE71F6" w:rsidRDefault="000E457E" w:rsidP="003B7F73">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K-2</w:t>
            </w:r>
            <w:r w:rsidRPr="000E457E">
              <w:rPr>
                <w:sz w:val="24"/>
                <w:szCs w:val="24"/>
                <w:vertAlign w:val="superscript"/>
              </w:rPr>
              <w:t>nd</w:t>
            </w:r>
            <w:r>
              <w:rPr>
                <w:sz w:val="24"/>
                <w:szCs w:val="24"/>
              </w:rPr>
              <w:t xml:space="preserve"> Grade Rep Report</w:t>
            </w:r>
          </w:p>
          <w:p w14:paraId="45993152" w14:textId="77777777" w:rsidR="00513079" w:rsidRDefault="00576969" w:rsidP="003B7F73">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Grade reps: think that we should serve teachers that have Ortega as a home base (same way we divvy up stipends). </w:t>
            </w:r>
            <w:r w:rsidRPr="00576969">
              <w:rPr>
                <w:sz w:val="24"/>
                <w:szCs w:val="24"/>
                <w:highlight w:val="yellow"/>
              </w:rPr>
              <w:t>Maria Jackson to ask at next PTO president</w:t>
            </w:r>
            <w:r w:rsidRPr="00576969">
              <w:rPr>
                <w:sz w:val="24"/>
                <w:szCs w:val="24"/>
                <w:highlight w:val="yellow"/>
              </w:rPr>
              <w:t>’</w:t>
            </w:r>
            <w:r w:rsidRPr="00576969">
              <w:rPr>
                <w:sz w:val="24"/>
                <w:szCs w:val="24"/>
                <w:highlight w:val="yellow"/>
              </w:rPr>
              <w:t>s meeting about what other schools are doing.</w:t>
            </w:r>
            <w:r>
              <w:rPr>
                <w:sz w:val="24"/>
                <w:szCs w:val="24"/>
              </w:rPr>
              <w:br/>
            </w:r>
          </w:p>
          <w:p w14:paraId="3F72EC56" w14:textId="2105E7A4" w:rsidR="00576969" w:rsidRDefault="00576969" w:rsidP="003B7F73">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Role of room parent has changed a lot given starting the year in distance learning. Some teachers may want more/less involvement in the virtual classroom. Will be sending out a survey to teachers and trying to figure out how to reach out to room parents. Trying to get this done in the next week or two.  </w:t>
            </w:r>
          </w:p>
          <w:p w14:paraId="7A9431AD" w14:textId="77777777" w:rsidR="00513079" w:rsidRDefault="00513079" w:rsidP="003B7F73">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highlight w:val="yellow"/>
              </w:rPr>
            </w:pPr>
          </w:p>
          <w:p w14:paraId="7E0D2312" w14:textId="74361E7C" w:rsidR="00576969" w:rsidRDefault="00576969" w:rsidP="003B7F73">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4D252F">
              <w:rPr>
                <w:sz w:val="24"/>
                <w:szCs w:val="24"/>
                <w:highlight w:val="yellow"/>
              </w:rPr>
              <w:t>M</w:t>
            </w:r>
            <w:r w:rsidR="00513079">
              <w:rPr>
                <w:sz w:val="24"/>
                <w:szCs w:val="24"/>
                <w:highlight w:val="yellow"/>
              </w:rPr>
              <w:t xml:space="preserve">aria </w:t>
            </w:r>
            <w:r w:rsidRPr="004D252F">
              <w:rPr>
                <w:sz w:val="24"/>
                <w:szCs w:val="24"/>
                <w:highlight w:val="yellow"/>
              </w:rPr>
              <w:t>J</w:t>
            </w:r>
            <w:r w:rsidR="00513079">
              <w:rPr>
                <w:sz w:val="24"/>
                <w:szCs w:val="24"/>
                <w:highlight w:val="yellow"/>
              </w:rPr>
              <w:t>ackson</w:t>
            </w:r>
            <w:r w:rsidRPr="004D252F">
              <w:rPr>
                <w:sz w:val="24"/>
                <w:szCs w:val="24"/>
                <w:highlight w:val="yellow"/>
              </w:rPr>
              <w:t>:</w:t>
            </w:r>
            <w:r>
              <w:rPr>
                <w:sz w:val="24"/>
                <w:szCs w:val="24"/>
              </w:rPr>
              <w:t xml:space="preserve"> Have received emails from parents and they want to stay as connected as possible (those in distance learning</w:t>
            </w:r>
            <w:r w:rsidRPr="004D252F">
              <w:rPr>
                <w:i/>
                <w:sz w:val="24"/>
                <w:szCs w:val="24"/>
              </w:rPr>
              <w:t>). How can we maintain connections with parents and students?</w:t>
            </w:r>
            <w:r>
              <w:rPr>
                <w:sz w:val="24"/>
                <w:szCs w:val="24"/>
              </w:rPr>
              <w:t xml:space="preserve"> One thought was a liaison for home school / full year distance learning / continuum. </w:t>
            </w:r>
            <w:r w:rsidR="004D252F">
              <w:rPr>
                <w:sz w:val="24"/>
                <w:szCs w:val="24"/>
              </w:rPr>
              <w:t xml:space="preserve">Blended classrooms (e.g. Ortega/Ocean Shore) </w:t>
            </w:r>
            <w:r w:rsidR="004D252F">
              <w:rPr>
                <w:sz w:val="24"/>
                <w:szCs w:val="24"/>
              </w:rPr>
              <w:t>–</w:t>
            </w:r>
            <w:r w:rsidR="004D252F">
              <w:rPr>
                <w:sz w:val="24"/>
                <w:szCs w:val="24"/>
              </w:rPr>
              <w:t xml:space="preserve"> maybe they have multiple room volunteers to ensure the community. </w:t>
            </w:r>
            <w:r w:rsidR="004D252F" w:rsidRPr="004D252F">
              <w:rPr>
                <w:sz w:val="24"/>
                <w:szCs w:val="24"/>
                <w:highlight w:val="yellow"/>
              </w:rPr>
              <w:t>MJ: Will bring this up at next PTO president</w:t>
            </w:r>
            <w:r w:rsidR="004D252F" w:rsidRPr="004D252F">
              <w:rPr>
                <w:sz w:val="24"/>
                <w:szCs w:val="24"/>
                <w:highlight w:val="yellow"/>
              </w:rPr>
              <w:t>’</w:t>
            </w:r>
            <w:r w:rsidR="004D252F" w:rsidRPr="004D252F">
              <w:rPr>
                <w:sz w:val="24"/>
                <w:szCs w:val="24"/>
                <w:highlight w:val="yellow"/>
              </w:rPr>
              <w:t>s meeting.</w:t>
            </w:r>
            <w:r w:rsidR="004D252F">
              <w:rPr>
                <w:sz w:val="24"/>
                <w:szCs w:val="24"/>
              </w:rPr>
              <w:t xml:space="preserve"> Ideas to build community: </w:t>
            </w:r>
          </w:p>
          <w:p w14:paraId="6B3C14ED" w14:textId="26AD95D4" w:rsidR="004D252F" w:rsidRPr="004D252F" w:rsidRDefault="004D252F" w:rsidP="004D252F">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roofErr w:type="gramStart"/>
            <w:r w:rsidRPr="004D252F">
              <w:rPr>
                <w:sz w:val="24"/>
                <w:szCs w:val="24"/>
              </w:rPr>
              <w:t>highlight</w:t>
            </w:r>
            <w:proofErr w:type="gramEnd"/>
            <w:r w:rsidRPr="004D252F">
              <w:rPr>
                <w:sz w:val="24"/>
                <w:szCs w:val="24"/>
              </w:rPr>
              <w:t xml:space="preserve"> the cool things that are happening in distance learning in the newsletter</w:t>
            </w:r>
          </w:p>
          <w:p w14:paraId="7AFC85AA" w14:textId="77777777" w:rsidR="004D252F" w:rsidRDefault="004D252F" w:rsidP="004D252F">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roofErr w:type="gramStart"/>
            <w:r w:rsidRPr="004D252F">
              <w:rPr>
                <w:sz w:val="24"/>
                <w:szCs w:val="24"/>
              </w:rPr>
              <w:t>we</w:t>
            </w:r>
            <w:proofErr w:type="gramEnd"/>
            <w:r w:rsidRPr="004D252F">
              <w:rPr>
                <w:sz w:val="24"/>
                <w:szCs w:val="24"/>
              </w:rPr>
              <w:t xml:space="preserve"> could have virtual coffee hours with the principal or with the PTO</w:t>
            </w:r>
          </w:p>
          <w:p w14:paraId="21AD723C" w14:textId="5FB83B74" w:rsidR="004D252F" w:rsidRDefault="004D252F" w:rsidP="004D252F">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roofErr w:type="gramStart"/>
            <w:r>
              <w:rPr>
                <w:sz w:val="24"/>
                <w:szCs w:val="24"/>
              </w:rPr>
              <w:t>seminars</w:t>
            </w:r>
            <w:proofErr w:type="gramEnd"/>
            <w:r>
              <w:rPr>
                <w:sz w:val="24"/>
                <w:szCs w:val="24"/>
              </w:rPr>
              <w:t xml:space="preserve"> for families with guest speakers / tips on distance learning (e.g. How do you help your kid with math? What do you do when</w:t>
            </w:r>
            <w:r>
              <w:rPr>
                <w:sz w:val="24"/>
                <w:szCs w:val="24"/>
              </w:rPr>
              <w:t>…</w:t>
            </w:r>
            <w:proofErr w:type="gramStart"/>
            <w:r>
              <w:rPr>
                <w:sz w:val="24"/>
                <w:szCs w:val="24"/>
              </w:rPr>
              <w:t>)</w:t>
            </w:r>
            <w:proofErr w:type="gramEnd"/>
          </w:p>
          <w:p w14:paraId="5F787093" w14:textId="75E029D4" w:rsidR="004D252F" w:rsidRDefault="004D252F" w:rsidP="004D252F">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roofErr w:type="gramStart"/>
            <w:r>
              <w:rPr>
                <w:sz w:val="24"/>
                <w:szCs w:val="24"/>
              </w:rPr>
              <w:t>monthly</w:t>
            </w:r>
            <w:proofErr w:type="gramEnd"/>
            <w:r>
              <w:rPr>
                <w:sz w:val="24"/>
                <w:szCs w:val="24"/>
              </w:rPr>
              <w:t xml:space="preserve"> meeting </w:t>
            </w:r>
            <w:r>
              <w:rPr>
                <w:sz w:val="24"/>
                <w:szCs w:val="24"/>
              </w:rPr>
              <w:t>“</w:t>
            </w:r>
            <w:r>
              <w:rPr>
                <w:sz w:val="24"/>
                <w:szCs w:val="24"/>
              </w:rPr>
              <w:t>office hours</w:t>
            </w:r>
            <w:r>
              <w:rPr>
                <w:sz w:val="24"/>
                <w:szCs w:val="24"/>
              </w:rPr>
              <w:t>”</w:t>
            </w:r>
            <w:r>
              <w:rPr>
                <w:sz w:val="24"/>
                <w:szCs w:val="24"/>
              </w:rPr>
              <w:t xml:space="preserve"> to ask questions and to connect as a community</w:t>
            </w:r>
          </w:p>
          <w:p w14:paraId="2E77CF4F" w14:textId="694F48EC" w:rsidR="004D252F" w:rsidRPr="00513079" w:rsidRDefault="004D252F" w:rsidP="00513079">
            <w:pPr>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sz w:val="24"/>
                <w:szCs w:val="24"/>
              </w:rPr>
            </w:pPr>
            <w:r w:rsidRPr="00513079">
              <w:rPr>
                <w:sz w:val="24"/>
                <w:szCs w:val="24"/>
                <w:highlight w:val="yellow"/>
              </w:rPr>
              <w:t>Patrick Jackson</w:t>
            </w:r>
            <w:r w:rsidRPr="00513079">
              <w:rPr>
                <w:sz w:val="24"/>
                <w:szCs w:val="24"/>
              </w:rPr>
              <w:t>: was planning on doing a coffee towards the end of the month to ensure having answers to questions. People could submit questions before hand via the newsletter (link provided)</w:t>
            </w:r>
          </w:p>
          <w:p w14:paraId="5E636E6F" w14:textId="77777777" w:rsidR="00513079" w:rsidRDefault="00513079" w:rsidP="00513079">
            <w:pPr>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sz w:val="24"/>
                <w:szCs w:val="24"/>
              </w:rPr>
            </w:pPr>
          </w:p>
          <w:p w14:paraId="35C79523" w14:textId="7C02E0BE" w:rsidR="004D252F" w:rsidRPr="00513079" w:rsidRDefault="004D252F" w:rsidP="00513079">
            <w:pPr>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sz w:val="24"/>
                <w:szCs w:val="24"/>
              </w:rPr>
            </w:pPr>
            <w:r w:rsidRPr="00513079">
              <w:rPr>
                <w:sz w:val="24"/>
                <w:szCs w:val="24"/>
              </w:rPr>
              <w:t xml:space="preserve">Could ask at the PTO Zoom- what creative ideas do families have? What are they interested in for connection? How can we support them? </w:t>
            </w:r>
          </w:p>
          <w:p w14:paraId="5CE6536A" w14:textId="65054E6B" w:rsidR="00EE71F6" w:rsidRPr="00EE71F6" w:rsidRDefault="00EE71F6" w:rsidP="00EE71F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c>
          <w:tcPr>
            <w:tcW w:w="2880" w:type="dxa"/>
          </w:tcPr>
          <w:p w14:paraId="0B1AE90C" w14:textId="6C2C0782" w:rsidR="00244732" w:rsidRDefault="00F238B5"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lastRenderedPageBreak/>
              <w:t>Colleen</w:t>
            </w:r>
          </w:p>
        </w:tc>
      </w:tr>
      <w:tr w:rsidR="00244732" w14:paraId="7FAD423B" w14:textId="77777777" w:rsidTr="00162ACD">
        <w:trPr>
          <w:trHeight w:val="576"/>
        </w:trPr>
        <w:tc>
          <w:tcPr>
            <w:tcW w:w="2416" w:type="dxa"/>
          </w:tcPr>
          <w:p w14:paraId="373CCE4C" w14:textId="44B13043" w:rsidR="00244732" w:rsidRDefault="000E457E"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Pr>
                <w:b/>
                <w:sz w:val="24"/>
                <w:szCs w:val="24"/>
              </w:rPr>
              <w:lastRenderedPageBreak/>
              <w:t>7:30-7:35</w:t>
            </w:r>
          </w:p>
          <w:p w14:paraId="234CD1E5" w14:textId="77777777" w:rsidR="00677D3C" w:rsidRDefault="00677D3C"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p>
          <w:p w14:paraId="3CDBC028" w14:textId="17C83619" w:rsidR="00677D3C" w:rsidRPr="00E63D45" w:rsidRDefault="000E457E"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Pr>
                <w:b/>
                <w:sz w:val="24"/>
                <w:szCs w:val="24"/>
              </w:rPr>
              <w:t>7:35</w:t>
            </w:r>
            <w:r w:rsidR="00677D3C">
              <w:rPr>
                <w:b/>
                <w:sz w:val="24"/>
                <w:szCs w:val="24"/>
              </w:rPr>
              <w:t>-</w:t>
            </w:r>
            <w:r>
              <w:rPr>
                <w:b/>
                <w:sz w:val="24"/>
                <w:szCs w:val="24"/>
              </w:rPr>
              <w:t>7:40</w:t>
            </w:r>
          </w:p>
        </w:tc>
        <w:tc>
          <w:tcPr>
            <w:tcW w:w="5504" w:type="dxa"/>
          </w:tcPr>
          <w:p w14:paraId="7A1A03A1" w14:textId="2584F436" w:rsidR="00244732" w:rsidRDefault="000E457E"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3</w:t>
            </w:r>
            <w:r w:rsidRPr="000E457E">
              <w:rPr>
                <w:sz w:val="24"/>
                <w:szCs w:val="24"/>
                <w:vertAlign w:val="superscript"/>
              </w:rPr>
              <w:t>rd</w:t>
            </w:r>
            <w:r>
              <w:rPr>
                <w:sz w:val="24"/>
                <w:szCs w:val="24"/>
              </w:rPr>
              <w:t>-5</w:t>
            </w:r>
            <w:r w:rsidRPr="000E457E">
              <w:rPr>
                <w:sz w:val="24"/>
                <w:szCs w:val="24"/>
                <w:vertAlign w:val="superscript"/>
              </w:rPr>
              <w:t>th</w:t>
            </w:r>
            <w:r>
              <w:rPr>
                <w:sz w:val="24"/>
                <w:szCs w:val="24"/>
              </w:rPr>
              <w:t xml:space="preserve"> Grade Rep Report</w:t>
            </w:r>
          </w:p>
          <w:p w14:paraId="462D5F55" w14:textId="77777777" w:rsidR="00677D3C" w:rsidRDefault="00677D3C"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39CDC68E" w14:textId="77777777" w:rsidR="00677D3C" w:rsidRDefault="000E457E"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Volunteer Coordinator</w:t>
            </w:r>
          </w:p>
          <w:p w14:paraId="2E01E5A2" w14:textId="77777777" w:rsidR="004D252F" w:rsidRDefault="00460D08"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Happy to help Maria and Lisa with activity ideas. Once we have activities, we</w:t>
            </w:r>
            <w:r>
              <w:rPr>
                <w:sz w:val="24"/>
                <w:szCs w:val="24"/>
              </w:rPr>
              <w:t>’</w:t>
            </w:r>
            <w:r>
              <w:rPr>
                <w:sz w:val="24"/>
                <w:szCs w:val="24"/>
              </w:rPr>
              <w:t xml:space="preserve">ll find people to help out. Fundraisers: Keep Megan in the loop about any events so she can send out communication to potential volunteers. </w:t>
            </w:r>
          </w:p>
          <w:p w14:paraId="55678556" w14:textId="3957032D" w:rsidR="00460D08" w:rsidRDefault="00513079"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513079">
              <w:rPr>
                <w:sz w:val="24"/>
                <w:szCs w:val="24"/>
                <w:highlight w:val="yellow"/>
              </w:rPr>
              <w:t>Maria Jackson</w:t>
            </w:r>
            <w:r w:rsidR="00460D08" w:rsidRPr="00513079">
              <w:rPr>
                <w:sz w:val="24"/>
                <w:szCs w:val="24"/>
                <w:highlight w:val="yellow"/>
              </w:rPr>
              <w:t xml:space="preserve"> will also include Megan in activities to come up with creative ideas to involve families</w:t>
            </w:r>
          </w:p>
        </w:tc>
        <w:tc>
          <w:tcPr>
            <w:tcW w:w="2880" w:type="dxa"/>
          </w:tcPr>
          <w:p w14:paraId="074C5F7D" w14:textId="579C7B0A" w:rsidR="00244732" w:rsidRDefault="00D566B6"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Julie</w:t>
            </w:r>
          </w:p>
          <w:p w14:paraId="1CE7F012" w14:textId="77777777" w:rsidR="00677D3C" w:rsidRDefault="00677D3C"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7F732707" w14:textId="14B4916F" w:rsidR="00677D3C" w:rsidRDefault="000E457E"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Megan</w:t>
            </w:r>
          </w:p>
        </w:tc>
      </w:tr>
      <w:tr w:rsidR="00244732" w14:paraId="22952FD9" w14:textId="77777777" w:rsidTr="00162ACD">
        <w:trPr>
          <w:trHeight w:val="576"/>
        </w:trPr>
        <w:tc>
          <w:tcPr>
            <w:tcW w:w="2416" w:type="dxa"/>
          </w:tcPr>
          <w:p w14:paraId="06FB721D" w14:textId="77777777" w:rsidR="00677D3C" w:rsidRDefault="00677D3C"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p>
          <w:p w14:paraId="4C47DA81" w14:textId="1A66452A" w:rsidR="00244732" w:rsidRPr="00E63D45" w:rsidRDefault="000E457E"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Pr>
                <w:b/>
                <w:sz w:val="24"/>
                <w:szCs w:val="24"/>
              </w:rPr>
              <w:t>7:40-7:45</w:t>
            </w:r>
          </w:p>
        </w:tc>
        <w:tc>
          <w:tcPr>
            <w:tcW w:w="5504" w:type="dxa"/>
          </w:tcPr>
          <w:p w14:paraId="3D05C023" w14:textId="77777777" w:rsidR="00677D3C" w:rsidRDefault="00677D3C" w:rsidP="00EE71F6">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5AF784B6" w14:textId="77777777" w:rsidR="00A745D3" w:rsidRDefault="000E457E"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Communications</w:t>
            </w:r>
          </w:p>
          <w:p w14:paraId="55766235" w14:textId="77777777" w:rsidR="00513079" w:rsidRDefault="00513079"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56F452D7" w14:textId="5A2195A3" w:rsidR="00460D08" w:rsidRDefault="00460D08"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Will send out Welcome Back packet to families as soon as we have final dates from Ortega. Will send out through website (WIX) so it should reach all families. </w:t>
            </w:r>
          </w:p>
          <w:p w14:paraId="299C5265" w14:textId="77777777" w:rsidR="00513079" w:rsidRDefault="00513079"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3E2A1D7F" w14:textId="39A27CD9" w:rsidR="00460D08" w:rsidRDefault="00460D08"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Is updating the website </w:t>
            </w:r>
            <w:r>
              <w:rPr>
                <w:sz w:val="24"/>
                <w:szCs w:val="24"/>
              </w:rPr>
              <w:t>–</w:t>
            </w:r>
            <w:r>
              <w:rPr>
                <w:sz w:val="24"/>
                <w:szCs w:val="24"/>
              </w:rPr>
              <w:t xml:space="preserve"> annual giving will be one of the options at the top. Will also create separate page about gear </w:t>
            </w:r>
            <w:r>
              <w:rPr>
                <w:sz w:val="24"/>
                <w:szCs w:val="24"/>
              </w:rPr>
              <w:t>–</w:t>
            </w:r>
            <w:r>
              <w:rPr>
                <w:sz w:val="24"/>
                <w:szCs w:val="24"/>
              </w:rPr>
              <w:t xml:space="preserve"> spoke to </w:t>
            </w:r>
            <w:proofErr w:type="spellStart"/>
            <w:r>
              <w:rPr>
                <w:sz w:val="24"/>
                <w:szCs w:val="24"/>
              </w:rPr>
              <w:t>Tenisha</w:t>
            </w:r>
            <w:proofErr w:type="spellEnd"/>
            <w:r>
              <w:rPr>
                <w:sz w:val="24"/>
                <w:szCs w:val="24"/>
              </w:rPr>
              <w:t xml:space="preserve"> about this. </w:t>
            </w:r>
          </w:p>
          <w:p w14:paraId="5D9B4558" w14:textId="77777777" w:rsidR="00513079" w:rsidRDefault="00513079" w:rsidP="00460D08">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4DD26F7A" w14:textId="6D11C40E" w:rsidR="00460D08" w:rsidRDefault="00460D08" w:rsidP="00460D08">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Want to create some sort of system to upload minutes, budget, and treasurer</w:t>
            </w:r>
            <w:r>
              <w:rPr>
                <w:sz w:val="24"/>
                <w:szCs w:val="24"/>
              </w:rPr>
              <w:t>’</w:t>
            </w:r>
            <w:r>
              <w:rPr>
                <w:sz w:val="24"/>
                <w:szCs w:val="24"/>
              </w:rPr>
              <w:t xml:space="preserve">s report to the website immediately. </w:t>
            </w:r>
          </w:p>
          <w:p w14:paraId="6FE4E56F" w14:textId="77777777" w:rsidR="00513079" w:rsidRDefault="00513079" w:rsidP="00460D08">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5222DDC9" w14:textId="28C02F57" w:rsidR="00460D08" w:rsidRDefault="00460D08" w:rsidP="00460D08">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roofErr w:type="spellStart"/>
            <w:r>
              <w:rPr>
                <w:sz w:val="24"/>
                <w:szCs w:val="24"/>
              </w:rPr>
              <w:t>Ottertown</w:t>
            </w:r>
            <w:proofErr w:type="spellEnd"/>
            <w:r>
              <w:rPr>
                <w:sz w:val="24"/>
                <w:szCs w:val="24"/>
              </w:rPr>
              <w:t xml:space="preserve"> News: Is going to be moved to send out Sunday night. The deadline for PTO and community will change to Friday so items can be sent out Sunday. </w:t>
            </w:r>
          </w:p>
          <w:p w14:paraId="0B2A5148" w14:textId="77777777" w:rsidR="00513079" w:rsidRDefault="00513079" w:rsidP="00460D08">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2E759146" w14:textId="5E50D0E5" w:rsidR="00460D08" w:rsidRDefault="00460D08" w:rsidP="00460D08">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Because everything is digital, the newsletter will have more impact than in the past. Thinking about doing a kids</w:t>
            </w:r>
            <w:r>
              <w:rPr>
                <w:sz w:val="24"/>
                <w:szCs w:val="24"/>
              </w:rPr>
              <w:t>’</w:t>
            </w:r>
            <w:r>
              <w:rPr>
                <w:sz w:val="24"/>
                <w:szCs w:val="24"/>
              </w:rPr>
              <w:t xml:space="preserve"> corner and perhaps a teachers</w:t>
            </w:r>
            <w:r>
              <w:rPr>
                <w:sz w:val="24"/>
                <w:szCs w:val="24"/>
              </w:rPr>
              <w:t>’</w:t>
            </w:r>
            <w:r>
              <w:rPr>
                <w:sz w:val="24"/>
                <w:szCs w:val="24"/>
              </w:rPr>
              <w:t xml:space="preserve"> corner. Could also do a recap summary from coffee with the principal, etc. </w:t>
            </w:r>
          </w:p>
          <w:p w14:paraId="6F530949" w14:textId="77777777" w:rsidR="00460D08" w:rsidRDefault="00460D08" w:rsidP="00460D08">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7B9654B6" w14:textId="5F983412" w:rsidR="00460D08" w:rsidRPr="00513079" w:rsidRDefault="00460D08" w:rsidP="00460D08">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r w:rsidRPr="00513079">
              <w:rPr>
                <w:b/>
                <w:sz w:val="24"/>
                <w:szCs w:val="24"/>
              </w:rPr>
              <w:t xml:space="preserve">Meeting adjourned at 7:45pm. </w:t>
            </w:r>
          </w:p>
        </w:tc>
        <w:tc>
          <w:tcPr>
            <w:tcW w:w="2880" w:type="dxa"/>
          </w:tcPr>
          <w:p w14:paraId="5AC9DA48" w14:textId="77777777" w:rsidR="00677D3C" w:rsidRDefault="00677D3C"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0CE0DA26" w14:textId="15272619" w:rsidR="00244732" w:rsidRDefault="000E457E"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Andriana</w:t>
            </w:r>
          </w:p>
          <w:p w14:paraId="6F9A92D1" w14:textId="77777777" w:rsidR="00F627A7" w:rsidRDefault="00F627A7"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14:paraId="513CBFC1" w14:textId="17FF4F05" w:rsidR="00F627A7" w:rsidRDefault="00F627A7"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bookmarkStart w:id="0" w:name="_GoBack"/>
            <w:bookmarkEnd w:id="0"/>
          </w:p>
        </w:tc>
      </w:tr>
      <w:tr w:rsidR="00264BE8" w14:paraId="1B8AC7E6" w14:textId="77777777" w:rsidTr="00162ACD">
        <w:trPr>
          <w:trHeight w:val="576"/>
        </w:trPr>
        <w:tc>
          <w:tcPr>
            <w:tcW w:w="2416" w:type="dxa"/>
          </w:tcPr>
          <w:p w14:paraId="1CC21687" w14:textId="1EA35A5D" w:rsidR="00264BE8" w:rsidRDefault="00264BE8"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p>
          <w:p w14:paraId="79D5A02D" w14:textId="6AAC0A7E" w:rsidR="009E1CDA" w:rsidRDefault="009E1CDA"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p>
        </w:tc>
        <w:tc>
          <w:tcPr>
            <w:tcW w:w="5504" w:type="dxa"/>
          </w:tcPr>
          <w:p w14:paraId="136EC65A" w14:textId="12DC1BE0" w:rsidR="00264BE8" w:rsidRDefault="00264BE8" w:rsidP="00EE71F6">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c>
          <w:tcPr>
            <w:tcW w:w="2880" w:type="dxa"/>
          </w:tcPr>
          <w:p w14:paraId="1BBC22AB" w14:textId="43378EE3" w:rsidR="00264BE8" w:rsidRDefault="00264BE8" w:rsidP="00244732">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r w:rsidR="00876C1D" w14:paraId="1DF64603" w14:textId="77777777" w:rsidTr="00162ACD">
        <w:trPr>
          <w:trHeight w:val="576"/>
        </w:trPr>
        <w:tc>
          <w:tcPr>
            <w:tcW w:w="2416" w:type="dxa"/>
          </w:tcPr>
          <w:p w14:paraId="2EB28116" w14:textId="4A5106C8" w:rsidR="00876C1D" w:rsidRDefault="00876C1D" w:rsidP="00876C1D">
            <w:pPr>
              <w:widowControl w:val="0"/>
              <w:pBdr>
                <w:top w:val="none" w:sz="0" w:space="0" w:color="auto"/>
                <w:left w:val="none" w:sz="0" w:space="0" w:color="auto"/>
                <w:bottom w:val="none" w:sz="0" w:space="0" w:color="auto"/>
                <w:right w:val="none" w:sz="0" w:space="0" w:color="auto"/>
                <w:between w:val="none" w:sz="0" w:space="0" w:color="auto"/>
                <w:bar w:val="none" w:sz="0" w:color="auto"/>
              </w:pBdr>
              <w:rPr>
                <w:b/>
                <w:sz w:val="24"/>
                <w:szCs w:val="24"/>
              </w:rPr>
            </w:pPr>
          </w:p>
        </w:tc>
        <w:tc>
          <w:tcPr>
            <w:tcW w:w="5504" w:type="dxa"/>
          </w:tcPr>
          <w:p w14:paraId="110EF067" w14:textId="4D6EBEB0" w:rsidR="00876C1D" w:rsidRDefault="00876C1D" w:rsidP="00876C1D">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c>
          <w:tcPr>
            <w:tcW w:w="2880" w:type="dxa"/>
          </w:tcPr>
          <w:p w14:paraId="052956DE" w14:textId="77777777" w:rsidR="00876C1D" w:rsidRDefault="00876C1D" w:rsidP="00876C1D">
            <w:pPr>
              <w:widowControl w:val="0"/>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bl>
    <w:p w14:paraId="09AD433D" w14:textId="1800565D" w:rsidR="00CE468C" w:rsidRDefault="00CE468C">
      <w:pPr>
        <w:widowControl w:val="0"/>
        <w:rPr>
          <w:sz w:val="24"/>
          <w:szCs w:val="24"/>
        </w:rPr>
      </w:pPr>
    </w:p>
    <w:sectPr w:rsidR="00CE468C" w:rsidSect="00AC4060">
      <w:pgSz w:w="12240" w:h="15840"/>
      <w:pgMar w:top="0" w:right="720" w:bottom="9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A4D8C" w14:textId="77777777" w:rsidR="00F85366" w:rsidRDefault="00F85366">
      <w:r>
        <w:separator/>
      </w:r>
    </w:p>
  </w:endnote>
  <w:endnote w:type="continuationSeparator" w:id="0">
    <w:p w14:paraId="34841667" w14:textId="77777777" w:rsidR="00F85366" w:rsidRDefault="00F8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06695" w14:textId="77777777" w:rsidR="00F85366" w:rsidRDefault="00F85366">
      <w:r>
        <w:separator/>
      </w:r>
    </w:p>
  </w:footnote>
  <w:footnote w:type="continuationSeparator" w:id="0">
    <w:p w14:paraId="344EBCAC" w14:textId="77777777" w:rsidR="00F85366" w:rsidRDefault="00F853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1F8D"/>
    <w:multiLevelType w:val="hybridMultilevel"/>
    <w:tmpl w:val="3C78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73702"/>
    <w:multiLevelType w:val="hybridMultilevel"/>
    <w:tmpl w:val="FFAA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615FE"/>
    <w:multiLevelType w:val="multilevel"/>
    <w:tmpl w:val="AAAC24F4"/>
    <w:lvl w:ilvl="0">
      <w:numFmt w:val="bullet"/>
      <w:lvlText w:val="•"/>
      <w:lvlJc w:val="left"/>
      <w:pPr>
        <w:tabs>
          <w:tab w:val="num" w:pos="720"/>
        </w:tabs>
        <w:ind w:left="720" w:hanging="360"/>
      </w:pPr>
      <w:rPr>
        <w:rFonts w:ascii="Tahoma" w:eastAsia="Tahoma" w:hAnsi="Tahoma" w:cs="Tahoma"/>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
    <w:nsid w:val="0B8E683D"/>
    <w:multiLevelType w:val="multilevel"/>
    <w:tmpl w:val="78C6B680"/>
    <w:lvl w:ilvl="0">
      <w:numFmt w:val="bullet"/>
      <w:lvlText w:val="•"/>
      <w:lvlJc w:val="left"/>
      <w:pPr>
        <w:tabs>
          <w:tab w:val="num" w:pos="720"/>
        </w:tabs>
        <w:ind w:left="720" w:hanging="360"/>
      </w:pPr>
      <w:rPr>
        <w:rFonts w:ascii="Tahoma" w:eastAsia="Tahoma" w:hAnsi="Tahoma" w:cs="Tahoma"/>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4">
    <w:nsid w:val="0C961796"/>
    <w:multiLevelType w:val="multilevel"/>
    <w:tmpl w:val="0EF05F22"/>
    <w:lvl w:ilvl="0">
      <w:numFmt w:val="bullet"/>
      <w:lvlText w:val="•"/>
      <w:lvlJc w:val="left"/>
      <w:pPr>
        <w:tabs>
          <w:tab w:val="num" w:pos="720"/>
        </w:tabs>
        <w:ind w:left="720" w:hanging="360"/>
      </w:pPr>
      <w:rPr>
        <w:rFonts w:ascii="Tahoma" w:eastAsia="Tahoma" w:hAnsi="Tahoma" w:cs="Tahoma"/>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5">
    <w:nsid w:val="0EE46D14"/>
    <w:multiLevelType w:val="multilevel"/>
    <w:tmpl w:val="D8EA1DD2"/>
    <w:lvl w:ilvl="0">
      <w:numFmt w:val="bullet"/>
      <w:lvlText w:val="•"/>
      <w:lvlJc w:val="left"/>
      <w:pPr>
        <w:tabs>
          <w:tab w:val="num" w:pos="720"/>
        </w:tabs>
        <w:ind w:left="720" w:hanging="360"/>
      </w:pPr>
      <w:rPr>
        <w:rFonts w:ascii="Tahoma" w:eastAsia="Tahoma" w:hAnsi="Tahoma" w:cs="Tahoma"/>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6">
    <w:nsid w:val="13E565F7"/>
    <w:multiLevelType w:val="hybridMultilevel"/>
    <w:tmpl w:val="F7F8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8550D"/>
    <w:multiLevelType w:val="multilevel"/>
    <w:tmpl w:val="12DCDFBC"/>
    <w:lvl w:ilvl="0">
      <w:numFmt w:val="bullet"/>
      <w:lvlText w:val="•"/>
      <w:lvlJc w:val="left"/>
      <w:pPr>
        <w:tabs>
          <w:tab w:val="num" w:pos="720"/>
        </w:tabs>
        <w:ind w:left="720" w:hanging="360"/>
      </w:pPr>
      <w:rPr>
        <w:rFonts w:ascii="Tahoma" w:eastAsia="Tahoma" w:hAnsi="Tahoma" w:cs="Tahoma"/>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8">
    <w:nsid w:val="1CDD0C83"/>
    <w:multiLevelType w:val="multilevel"/>
    <w:tmpl w:val="3DA07266"/>
    <w:lvl w:ilvl="0">
      <w:start w:val="1"/>
      <w:numFmt w:val="bullet"/>
      <w:lvlText w:val="•"/>
      <w:lvlJc w:val="left"/>
      <w:pPr>
        <w:tabs>
          <w:tab w:val="num" w:pos="720"/>
        </w:tabs>
        <w:ind w:left="72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9">
    <w:nsid w:val="1F0D73C4"/>
    <w:multiLevelType w:val="hybridMultilevel"/>
    <w:tmpl w:val="0640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81B49"/>
    <w:multiLevelType w:val="multilevel"/>
    <w:tmpl w:val="0DA4B874"/>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1">
    <w:nsid w:val="27356589"/>
    <w:multiLevelType w:val="hybridMultilevel"/>
    <w:tmpl w:val="EA5C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43BCC"/>
    <w:multiLevelType w:val="hybridMultilevel"/>
    <w:tmpl w:val="A7C2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974E38"/>
    <w:multiLevelType w:val="multilevel"/>
    <w:tmpl w:val="F45CFF64"/>
    <w:lvl w:ilvl="0">
      <w:numFmt w:val="bullet"/>
      <w:lvlText w:val="•"/>
      <w:lvlJc w:val="left"/>
      <w:pPr>
        <w:tabs>
          <w:tab w:val="num" w:pos="720"/>
        </w:tabs>
        <w:ind w:left="720" w:hanging="360"/>
      </w:pPr>
      <w:rPr>
        <w:rFonts w:ascii="Tahoma" w:eastAsia="Tahoma" w:hAnsi="Tahoma" w:cs="Tahoma"/>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4">
    <w:nsid w:val="3BBA0853"/>
    <w:multiLevelType w:val="hybridMultilevel"/>
    <w:tmpl w:val="062E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E63EF"/>
    <w:multiLevelType w:val="hybridMultilevel"/>
    <w:tmpl w:val="2D4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2733CC"/>
    <w:multiLevelType w:val="hybridMultilevel"/>
    <w:tmpl w:val="A7F87020"/>
    <w:lvl w:ilvl="0" w:tplc="12C6B8CE">
      <w:start w:val="11"/>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F767E5"/>
    <w:multiLevelType w:val="multilevel"/>
    <w:tmpl w:val="FF2E44A2"/>
    <w:lvl w:ilvl="0">
      <w:numFmt w:val="bullet"/>
      <w:lvlText w:val="•"/>
      <w:lvlJc w:val="left"/>
      <w:pPr>
        <w:tabs>
          <w:tab w:val="num" w:pos="720"/>
        </w:tabs>
        <w:ind w:left="720" w:hanging="360"/>
      </w:pPr>
      <w:rPr>
        <w:rFonts w:ascii="Tahoma" w:eastAsia="Tahoma" w:hAnsi="Tahoma" w:cs="Tahoma"/>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8">
    <w:nsid w:val="472935F4"/>
    <w:multiLevelType w:val="hybridMultilevel"/>
    <w:tmpl w:val="1464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1A7D8F"/>
    <w:multiLevelType w:val="multilevel"/>
    <w:tmpl w:val="5F9A06E8"/>
    <w:styleLink w:val="ImportedStyle1"/>
    <w:lvl w:ilvl="0">
      <w:numFmt w:val="bullet"/>
      <w:lvlText w:val="•"/>
      <w:lvlJc w:val="left"/>
      <w:pPr>
        <w:tabs>
          <w:tab w:val="num" w:pos="720"/>
        </w:tabs>
        <w:ind w:left="720" w:hanging="360"/>
      </w:pPr>
      <w:rPr>
        <w:rFonts w:ascii="Tahoma" w:eastAsia="Tahoma" w:hAnsi="Tahoma" w:cs="Tahoma"/>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0">
    <w:nsid w:val="51ED37A7"/>
    <w:multiLevelType w:val="hybridMultilevel"/>
    <w:tmpl w:val="99026EB6"/>
    <w:lvl w:ilvl="0" w:tplc="C890C686">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125C34"/>
    <w:multiLevelType w:val="hybridMultilevel"/>
    <w:tmpl w:val="ED54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043E27"/>
    <w:multiLevelType w:val="hybridMultilevel"/>
    <w:tmpl w:val="E328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53A11"/>
    <w:multiLevelType w:val="multilevel"/>
    <w:tmpl w:val="A9D6F7BE"/>
    <w:styleLink w:val="ImportedStyle10"/>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4">
    <w:nsid w:val="6ACD0060"/>
    <w:multiLevelType w:val="hybridMultilevel"/>
    <w:tmpl w:val="B8343494"/>
    <w:lvl w:ilvl="0" w:tplc="9CE6D2E2">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584598"/>
    <w:multiLevelType w:val="hybridMultilevel"/>
    <w:tmpl w:val="5B821822"/>
    <w:lvl w:ilvl="0" w:tplc="12C6B8CE">
      <w:start w:val="11"/>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14487B"/>
    <w:multiLevelType w:val="multilevel"/>
    <w:tmpl w:val="BB7621DE"/>
    <w:lvl w:ilvl="0">
      <w:numFmt w:val="bullet"/>
      <w:lvlText w:val="•"/>
      <w:lvlJc w:val="left"/>
      <w:pPr>
        <w:tabs>
          <w:tab w:val="num" w:pos="720"/>
        </w:tabs>
        <w:ind w:left="720" w:hanging="360"/>
      </w:pPr>
      <w:rPr>
        <w:rFonts w:ascii="Tahoma" w:eastAsia="Tahoma" w:hAnsi="Tahoma" w:cs="Tahoma"/>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7">
    <w:nsid w:val="77205124"/>
    <w:multiLevelType w:val="multilevel"/>
    <w:tmpl w:val="1C74EECE"/>
    <w:lvl w:ilvl="0">
      <w:numFmt w:val="bullet"/>
      <w:lvlText w:val="•"/>
      <w:lvlJc w:val="left"/>
      <w:pPr>
        <w:tabs>
          <w:tab w:val="num" w:pos="720"/>
        </w:tabs>
        <w:ind w:left="720" w:hanging="360"/>
      </w:pPr>
      <w:rPr>
        <w:rFonts w:ascii="Tahoma" w:eastAsia="Tahoma" w:hAnsi="Tahoma" w:cs="Tahoma"/>
        <w:caps w:val="0"/>
        <w:smallCaps w:val="0"/>
        <w:strike w:val="0"/>
        <w:dstrike w:val="0"/>
        <w:color w:val="000000"/>
        <w:spacing w:val="0"/>
        <w:kern w:val="0"/>
        <w:position w:val="0"/>
        <w:sz w:val="18"/>
        <w:szCs w:val="18"/>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8">
    <w:nsid w:val="7E99033B"/>
    <w:multiLevelType w:val="hybridMultilevel"/>
    <w:tmpl w:val="311434EA"/>
    <w:lvl w:ilvl="0" w:tplc="12C6B8CE">
      <w:start w:val="11"/>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7"/>
  </w:num>
  <w:num w:numId="4">
    <w:abstractNumId w:val="2"/>
  </w:num>
  <w:num w:numId="5">
    <w:abstractNumId w:val="4"/>
  </w:num>
  <w:num w:numId="6">
    <w:abstractNumId w:val="5"/>
  </w:num>
  <w:num w:numId="7">
    <w:abstractNumId w:val="17"/>
  </w:num>
  <w:num w:numId="8">
    <w:abstractNumId w:val="13"/>
  </w:num>
  <w:num w:numId="9">
    <w:abstractNumId w:val="7"/>
  </w:num>
  <w:num w:numId="10">
    <w:abstractNumId w:val="26"/>
  </w:num>
  <w:num w:numId="11">
    <w:abstractNumId w:val="19"/>
  </w:num>
  <w:num w:numId="12">
    <w:abstractNumId w:val="10"/>
  </w:num>
  <w:num w:numId="13">
    <w:abstractNumId w:val="23"/>
  </w:num>
  <w:num w:numId="14">
    <w:abstractNumId w:val="22"/>
  </w:num>
  <w:num w:numId="15">
    <w:abstractNumId w:val="14"/>
  </w:num>
  <w:num w:numId="16">
    <w:abstractNumId w:val="15"/>
  </w:num>
  <w:num w:numId="17">
    <w:abstractNumId w:val="11"/>
  </w:num>
  <w:num w:numId="18">
    <w:abstractNumId w:val="9"/>
  </w:num>
  <w:num w:numId="19">
    <w:abstractNumId w:val="1"/>
  </w:num>
  <w:num w:numId="20">
    <w:abstractNumId w:val="21"/>
  </w:num>
  <w:num w:numId="21">
    <w:abstractNumId w:val="0"/>
  </w:num>
  <w:num w:numId="22">
    <w:abstractNumId w:val="24"/>
  </w:num>
  <w:num w:numId="23">
    <w:abstractNumId w:val="20"/>
  </w:num>
  <w:num w:numId="24">
    <w:abstractNumId w:val="18"/>
  </w:num>
  <w:num w:numId="25">
    <w:abstractNumId w:val="6"/>
  </w:num>
  <w:num w:numId="26">
    <w:abstractNumId w:val="25"/>
  </w:num>
  <w:num w:numId="27">
    <w:abstractNumId w:val="12"/>
  </w:num>
  <w:num w:numId="28">
    <w:abstractNumId w:val="1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38"/>
    <w:rsid w:val="00003047"/>
    <w:rsid w:val="00006DE2"/>
    <w:rsid w:val="00014180"/>
    <w:rsid w:val="00021C8F"/>
    <w:rsid w:val="0004232A"/>
    <w:rsid w:val="000A1867"/>
    <w:rsid w:val="000A3B07"/>
    <w:rsid w:val="000B1BAB"/>
    <w:rsid w:val="000E457E"/>
    <w:rsid w:val="000F5ABC"/>
    <w:rsid w:val="0011160F"/>
    <w:rsid w:val="00162ACD"/>
    <w:rsid w:val="00195FFC"/>
    <w:rsid w:val="001A0AC8"/>
    <w:rsid w:val="001C3F89"/>
    <w:rsid w:val="001D0D16"/>
    <w:rsid w:val="001E7C38"/>
    <w:rsid w:val="002033B7"/>
    <w:rsid w:val="002235CB"/>
    <w:rsid w:val="00236510"/>
    <w:rsid w:val="00244732"/>
    <w:rsid w:val="00264BE8"/>
    <w:rsid w:val="002851B2"/>
    <w:rsid w:val="0029694B"/>
    <w:rsid w:val="0033604D"/>
    <w:rsid w:val="00341EC2"/>
    <w:rsid w:val="00351092"/>
    <w:rsid w:val="003643C2"/>
    <w:rsid w:val="00387CAD"/>
    <w:rsid w:val="003A330C"/>
    <w:rsid w:val="003B0C5B"/>
    <w:rsid w:val="003B6E9C"/>
    <w:rsid w:val="003B7F73"/>
    <w:rsid w:val="003C3608"/>
    <w:rsid w:val="003E444B"/>
    <w:rsid w:val="003E7793"/>
    <w:rsid w:val="00400ED6"/>
    <w:rsid w:val="00427560"/>
    <w:rsid w:val="00460D08"/>
    <w:rsid w:val="00473BDA"/>
    <w:rsid w:val="00477F14"/>
    <w:rsid w:val="004C30E6"/>
    <w:rsid w:val="004C64CD"/>
    <w:rsid w:val="004D12AF"/>
    <w:rsid w:val="004D252F"/>
    <w:rsid w:val="00513079"/>
    <w:rsid w:val="005210A0"/>
    <w:rsid w:val="00535612"/>
    <w:rsid w:val="005369E4"/>
    <w:rsid w:val="00576969"/>
    <w:rsid w:val="0058207F"/>
    <w:rsid w:val="00596E90"/>
    <w:rsid w:val="005A2955"/>
    <w:rsid w:val="005A4929"/>
    <w:rsid w:val="005B5D7B"/>
    <w:rsid w:val="005B779D"/>
    <w:rsid w:val="005D54E7"/>
    <w:rsid w:val="005D5BF9"/>
    <w:rsid w:val="005E0D77"/>
    <w:rsid w:val="005E226F"/>
    <w:rsid w:val="00647AAE"/>
    <w:rsid w:val="0066348A"/>
    <w:rsid w:val="00677D3C"/>
    <w:rsid w:val="006B1751"/>
    <w:rsid w:val="006B7CA3"/>
    <w:rsid w:val="006C0B90"/>
    <w:rsid w:val="006E6490"/>
    <w:rsid w:val="006F1AE2"/>
    <w:rsid w:val="006F3CC6"/>
    <w:rsid w:val="007358F7"/>
    <w:rsid w:val="00755399"/>
    <w:rsid w:val="007D274A"/>
    <w:rsid w:val="007F5038"/>
    <w:rsid w:val="007F60D9"/>
    <w:rsid w:val="00812B1D"/>
    <w:rsid w:val="00823705"/>
    <w:rsid w:val="00833735"/>
    <w:rsid w:val="00841219"/>
    <w:rsid w:val="0085375F"/>
    <w:rsid w:val="00856820"/>
    <w:rsid w:val="00857096"/>
    <w:rsid w:val="00876C1D"/>
    <w:rsid w:val="008871F6"/>
    <w:rsid w:val="008B5C9C"/>
    <w:rsid w:val="008C1EA5"/>
    <w:rsid w:val="008E1F55"/>
    <w:rsid w:val="008E39CA"/>
    <w:rsid w:val="008F02AD"/>
    <w:rsid w:val="0090518B"/>
    <w:rsid w:val="009A08C9"/>
    <w:rsid w:val="009B0C9E"/>
    <w:rsid w:val="009D333E"/>
    <w:rsid w:val="009E1CDA"/>
    <w:rsid w:val="009E2567"/>
    <w:rsid w:val="009F4F7D"/>
    <w:rsid w:val="00A02732"/>
    <w:rsid w:val="00A16EC8"/>
    <w:rsid w:val="00A56098"/>
    <w:rsid w:val="00A66635"/>
    <w:rsid w:val="00A745D3"/>
    <w:rsid w:val="00A90A8C"/>
    <w:rsid w:val="00A93B05"/>
    <w:rsid w:val="00AA2678"/>
    <w:rsid w:val="00AC4060"/>
    <w:rsid w:val="00B23AD7"/>
    <w:rsid w:val="00B955B5"/>
    <w:rsid w:val="00BC6629"/>
    <w:rsid w:val="00BE02B1"/>
    <w:rsid w:val="00C16073"/>
    <w:rsid w:val="00C85429"/>
    <w:rsid w:val="00CA1D86"/>
    <w:rsid w:val="00CB502C"/>
    <w:rsid w:val="00CE468C"/>
    <w:rsid w:val="00D11646"/>
    <w:rsid w:val="00D16AC9"/>
    <w:rsid w:val="00D24FA5"/>
    <w:rsid w:val="00D566B6"/>
    <w:rsid w:val="00D63C52"/>
    <w:rsid w:val="00D75E0B"/>
    <w:rsid w:val="00D86653"/>
    <w:rsid w:val="00DB02AE"/>
    <w:rsid w:val="00DE70AC"/>
    <w:rsid w:val="00E520BC"/>
    <w:rsid w:val="00E63D45"/>
    <w:rsid w:val="00E76D7D"/>
    <w:rsid w:val="00E77E6A"/>
    <w:rsid w:val="00E84DA0"/>
    <w:rsid w:val="00EE71F6"/>
    <w:rsid w:val="00F022C3"/>
    <w:rsid w:val="00F238B5"/>
    <w:rsid w:val="00F560DF"/>
    <w:rsid w:val="00F57437"/>
    <w:rsid w:val="00F627A7"/>
    <w:rsid w:val="00F70FBA"/>
    <w:rsid w:val="00F7298F"/>
    <w:rsid w:val="00F85366"/>
    <w:rsid w:val="00FA73D5"/>
    <w:rsid w:val="00FB1158"/>
    <w:rsid w:val="00FB4407"/>
    <w:rsid w:val="00FC101A"/>
    <w:rsid w:val="00FE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1B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ahoma" w:hAnsi="Arial Unicode MS" w:cs="Arial Unicode MS"/>
      <w:color w:val="000000"/>
      <w:sz w:val="18"/>
      <w:szCs w:val="1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Agenda">
    <w:name w:val="Agenda"/>
    <w:pPr>
      <w:spacing w:after="200"/>
      <w:jc w:val="right"/>
    </w:pPr>
    <w:rPr>
      <w:rFonts w:ascii="Tahoma" w:hAnsi="Arial Unicode MS" w:cs="Arial Unicode MS"/>
      <w:b/>
      <w:bCs/>
      <w:color w:val="C0C0C0"/>
      <w:sz w:val="56"/>
      <w:szCs w:val="56"/>
      <w:u w:color="C0C0C0"/>
    </w:rPr>
  </w:style>
  <w:style w:type="paragraph" w:customStyle="1" w:styleId="AgendaTitle">
    <w:name w:val="Agenda Title"/>
    <w:pPr>
      <w:outlineLvl w:val="0"/>
    </w:pPr>
    <w:rPr>
      <w:rFonts w:ascii="Tahoma" w:eastAsia="Tahoma" w:hAnsi="Tahoma" w:cs="Tahoma"/>
      <w:b/>
      <w:bCs/>
      <w:color w:val="000000"/>
      <w:sz w:val="18"/>
      <w:szCs w:val="18"/>
      <w:u w:color="000000"/>
    </w:rPr>
  </w:style>
  <w:style w:type="paragraph" w:customStyle="1" w:styleId="ItalicA">
    <w:name w:val="Italic A"/>
    <w:rPr>
      <w:rFonts w:ascii="Tahoma" w:hAnsi="Arial Unicode MS" w:cs="Arial Unicode MS"/>
      <w:color w:val="000000"/>
      <w:sz w:val="18"/>
      <w:szCs w:val="18"/>
      <w:u w:color="000000"/>
    </w:rPr>
  </w:style>
  <w:style w:type="paragraph" w:customStyle="1" w:styleId="Bold">
    <w:name w:val="Bold"/>
    <w:pPr>
      <w:spacing w:before="40" w:after="40"/>
    </w:pPr>
    <w:rPr>
      <w:rFonts w:ascii="Tahoma" w:hAnsi="Arial Unicode MS" w:cs="Arial Unicode MS"/>
      <w:b/>
      <w:bCs/>
      <w:color w:val="000000"/>
      <w:sz w:val="18"/>
      <w:szCs w:val="18"/>
      <w:u w:color="000000"/>
    </w:rPr>
  </w:style>
  <w:style w:type="numbering" w:customStyle="1" w:styleId="ImportedStyle1">
    <w:name w:val="Imported Style 1"/>
    <w:pPr>
      <w:numPr>
        <w:numId w:val="11"/>
      </w:numPr>
    </w:pPr>
  </w:style>
  <w:style w:type="paragraph" w:customStyle="1" w:styleId="AgendaItem">
    <w:name w:val="Agenda Item"/>
    <w:pPr>
      <w:spacing w:before="40" w:after="40"/>
    </w:pPr>
    <w:rPr>
      <w:rFonts w:ascii="Tahoma" w:hAnsi="Arial Unicode MS" w:cs="Arial Unicode MS"/>
      <w:color w:val="000000"/>
      <w:sz w:val="18"/>
      <w:szCs w:val="18"/>
      <w:u w:color="000000"/>
    </w:rPr>
  </w:style>
  <w:style w:type="numbering" w:customStyle="1" w:styleId="ImportedStyle10">
    <w:name w:val="Imported Style 1.0"/>
    <w:pPr>
      <w:numPr>
        <w:numId w:val="13"/>
      </w:numPr>
    </w:pPr>
  </w:style>
  <w:style w:type="paragraph" w:styleId="ListParagraph">
    <w:name w:val="List Paragraph"/>
    <w:basedOn w:val="Normal"/>
    <w:uiPriority w:val="34"/>
    <w:qFormat/>
    <w:rsid w:val="00E77E6A"/>
    <w:pPr>
      <w:ind w:left="720"/>
      <w:contextualSpacing/>
    </w:pPr>
  </w:style>
  <w:style w:type="table" w:styleId="TableGrid">
    <w:name w:val="Table Grid"/>
    <w:basedOn w:val="TableNormal"/>
    <w:uiPriority w:val="59"/>
    <w:rsid w:val="00E63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444B"/>
    <w:pPr>
      <w:tabs>
        <w:tab w:val="center" w:pos="4680"/>
        <w:tab w:val="right" w:pos="9360"/>
      </w:tabs>
    </w:pPr>
  </w:style>
  <w:style w:type="character" w:customStyle="1" w:styleId="HeaderChar">
    <w:name w:val="Header Char"/>
    <w:basedOn w:val="DefaultParagraphFont"/>
    <w:link w:val="Header"/>
    <w:uiPriority w:val="99"/>
    <w:rsid w:val="003E444B"/>
    <w:rPr>
      <w:rFonts w:ascii="Tahoma" w:hAnsi="Arial Unicode MS" w:cs="Arial Unicode MS"/>
      <w:color w:val="000000"/>
      <w:sz w:val="18"/>
      <w:szCs w:val="18"/>
      <w:u w:color="000000"/>
    </w:rPr>
  </w:style>
  <w:style w:type="paragraph" w:styleId="Footer">
    <w:name w:val="footer"/>
    <w:basedOn w:val="Normal"/>
    <w:link w:val="FooterChar"/>
    <w:uiPriority w:val="99"/>
    <w:unhideWhenUsed/>
    <w:rsid w:val="003E444B"/>
    <w:pPr>
      <w:tabs>
        <w:tab w:val="center" w:pos="4680"/>
        <w:tab w:val="right" w:pos="9360"/>
      </w:tabs>
    </w:pPr>
  </w:style>
  <w:style w:type="character" w:customStyle="1" w:styleId="FooterChar">
    <w:name w:val="Footer Char"/>
    <w:basedOn w:val="DefaultParagraphFont"/>
    <w:link w:val="Footer"/>
    <w:uiPriority w:val="99"/>
    <w:rsid w:val="003E444B"/>
    <w:rPr>
      <w:rFonts w:ascii="Tahoma" w:hAnsi="Arial Unicode MS" w:cs="Arial Unicode MS"/>
      <w:color w:val="000000"/>
      <w:sz w:val="18"/>
      <w:szCs w:val="18"/>
      <w:u w:color="000000"/>
    </w:rPr>
  </w:style>
  <w:style w:type="paragraph" w:styleId="BalloonText">
    <w:name w:val="Balloon Text"/>
    <w:basedOn w:val="Normal"/>
    <w:link w:val="BalloonTextChar"/>
    <w:uiPriority w:val="99"/>
    <w:semiHidden/>
    <w:unhideWhenUsed/>
    <w:rsid w:val="008C1EA5"/>
    <w:rPr>
      <w:rFonts w:ascii="Segoe UI" w:hAnsi="Segoe UI" w:cs="Segoe UI"/>
    </w:rPr>
  </w:style>
  <w:style w:type="character" w:customStyle="1" w:styleId="BalloonTextChar">
    <w:name w:val="Balloon Text Char"/>
    <w:basedOn w:val="DefaultParagraphFont"/>
    <w:link w:val="BalloonText"/>
    <w:uiPriority w:val="99"/>
    <w:semiHidden/>
    <w:rsid w:val="008C1EA5"/>
    <w:rPr>
      <w:rFonts w:ascii="Segoe UI" w:hAnsi="Segoe UI" w:cs="Segoe UI"/>
      <w:color w:val="000000"/>
      <w:sz w:val="18"/>
      <w:szCs w:val="18"/>
      <w:u w:color="000000"/>
    </w:rPr>
  </w:style>
  <w:style w:type="character" w:styleId="IntenseEmphasis">
    <w:name w:val="Intense Emphasis"/>
    <w:basedOn w:val="DefaultParagraphFont"/>
    <w:uiPriority w:val="21"/>
    <w:qFormat/>
    <w:rsid w:val="005A4929"/>
    <w:rPr>
      <w:i/>
      <w:iCs/>
      <w:color w:val="499BC9" w:themeColor="accent1"/>
    </w:rPr>
  </w:style>
  <w:style w:type="character" w:customStyle="1" w:styleId="gi">
    <w:name w:val="gi"/>
    <w:basedOn w:val="DefaultParagraphFont"/>
    <w:rsid w:val="00460D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ahoma" w:hAnsi="Arial Unicode MS" w:cs="Arial Unicode MS"/>
      <w:color w:val="000000"/>
      <w:sz w:val="18"/>
      <w:szCs w:val="1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Agenda">
    <w:name w:val="Agenda"/>
    <w:pPr>
      <w:spacing w:after="200"/>
      <w:jc w:val="right"/>
    </w:pPr>
    <w:rPr>
      <w:rFonts w:ascii="Tahoma" w:hAnsi="Arial Unicode MS" w:cs="Arial Unicode MS"/>
      <w:b/>
      <w:bCs/>
      <w:color w:val="C0C0C0"/>
      <w:sz w:val="56"/>
      <w:szCs w:val="56"/>
      <w:u w:color="C0C0C0"/>
    </w:rPr>
  </w:style>
  <w:style w:type="paragraph" w:customStyle="1" w:styleId="AgendaTitle">
    <w:name w:val="Agenda Title"/>
    <w:pPr>
      <w:outlineLvl w:val="0"/>
    </w:pPr>
    <w:rPr>
      <w:rFonts w:ascii="Tahoma" w:eastAsia="Tahoma" w:hAnsi="Tahoma" w:cs="Tahoma"/>
      <w:b/>
      <w:bCs/>
      <w:color w:val="000000"/>
      <w:sz w:val="18"/>
      <w:szCs w:val="18"/>
      <w:u w:color="000000"/>
    </w:rPr>
  </w:style>
  <w:style w:type="paragraph" w:customStyle="1" w:styleId="ItalicA">
    <w:name w:val="Italic A"/>
    <w:rPr>
      <w:rFonts w:ascii="Tahoma" w:hAnsi="Arial Unicode MS" w:cs="Arial Unicode MS"/>
      <w:color w:val="000000"/>
      <w:sz w:val="18"/>
      <w:szCs w:val="18"/>
      <w:u w:color="000000"/>
    </w:rPr>
  </w:style>
  <w:style w:type="paragraph" w:customStyle="1" w:styleId="Bold">
    <w:name w:val="Bold"/>
    <w:pPr>
      <w:spacing w:before="40" w:after="40"/>
    </w:pPr>
    <w:rPr>
      <w:rFonts w:ascii="Tahoma" w:hAnsi="Arial Unicode MS" w:cs="Arial Unicode MS"/>
      <w:b/>
      <w:bCs/>
      <w:color w:val="000000"/>
      <w:sz w:val="18"/>
      <w:szCs w:val="18"/>
      <w:u w:color="000000"/>
    </w:rPr>
  </w:style>
  <w:style w:type="numbering" w:customStyle="1" w:styleId="ImportedStyle1">
    <w:name w:val="Imported Style 1"/>
    <w:pPr>
      <w:numPr>
        <w:numId w:val="11"/>
      </w:numPr>
    </w:pPr>
  </w:style>
  <w:style w:type="paragraph" w:customStyle="1" w:styleId="AgendaItem">
    <w:name w:val="Agenda Item"/>
    <w:pPr>
      <w:spacing w:before="40" w:after="40"/>
    </w:pPr>
    <w:rPr>
      <w:rFonts w:ascii="Tahoma" w:hAnsi="Arial Unicode MS" w:cs="Arial Unicode MS"/>
      <w:color w:val="000000"/>
      <w:sz w:val="18"/>
      <w:szCs w:val="18"/>
      <w:u w:color="000000"/>
    </w:rPr>
  </w:style>
  <w:style w:type="numbering" w:customStyle="1" w:styleId="ImportedStyle10">
    <w:name w:val="Imported Style 1.0"/>
    <w:pPr>
      <w:numPr>
        <w:numId w:val="13"/>
      </w:numPr>
    </w:pPr>
  </w:style>
  <w:style w:type="paragraph" w:styleId="ListParagraph">
    <w:name w:val="List Paragraph"/>
    <w:basedOn w:val="Normal"/>
    <w:uiPriority w:val="34"/>
    <w:qFormat/>
    <w:rsid w:val="00E77E6A"/>
    <w:pPr>
      <w:ind w:left="720"/>
      <w:contextualSpacing/>
    </w:pPr>
  </w:style>
  <w:style w:type="table" w:styleId="TableGrid">
    <w:name w:val="Table Grid"/>
    <w:basedOn w:val="TableNormal"/>
    <w:uiPriority w:val="59"/>
    <w:rsid w:val="00E63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444B"/>
    <w:pPr>
      <w:tabs>
        <w:tab w:val="center" w:pos="4680"/>
        <w:tab w:val="right" w:pos="9360"/>
      </w:tabs>
    </w:pPr>
  </w:style>
  <w:style w:type="character" w:customStyle="1" w:styleId="HeaderChar">
    <w:name w:val="Header Char"/>
    <w:basedOn w:val="DefaultParagraphFont"/>
    <w:link w:val="Header"/>
    <w:uiPriority w:val="99"/>
    <w:rsid w:val="003E444B"/>
    <w:rPr>
      <w:rFonts w:ascii="Tahoma" w:hAnsi="Arial Unicode MS" w:cs="Arial Unicode MS"/>
      <w:color w:val="000000"/>
      <w:sz w:val="18"/>
      <w:szCs w:val="18"/>
      <w:u w:color="000000"/>
    </w:rPr>
  </w:style>
  <w:style w:type="paragraph" w:styleId="Footer">
    <w:name w:val="footer"/>
    <w:basedOn w:val="Normal"/>
    <w:link w:val="FooterChar"/>
    <w:uiPriority w:val="99"/>
    <w:unhideWhenUsed/>
    <w:rsid w:val="003E444B"/>
    <w:pPr>
      <w:tabs>
        <w:tab w:val="center" w:pos="4680"/>
        <w:tab w:val="right" w:pos="9360"/>
      </w:tabs>
    </w:pPr>
  </w:style>
  <w:style w:type="character" w:customStyle="1" w:styleId="FooterChar">
    <w:name w:val="Footer Char"/>
    <w:basedOn w:val="DefaultParagraphFont"/>
    <w:link w:val="Footer"/>
    <w:uiPriority w:val="99"/>
    <w:rsid w:val="003E444B"/>
    <w:rPr>
      <w:rFonts w:ascii="Tahoma" w:hAnsi="Arial Unicode MS" w:cs="Arial Unicode MS"/>
      <w:color w:val="000000"/>
      <w:sz w:val="18"/>
      <w:szCs w:val="18"/>
      <w:u w:color="000000"/>
    </w:rPr>
  </w:style>
  <w:style w:type="paragraph" w:styleId="BalloonText">
    <w:name w:val="Balloon Text"/>
    <w:basedOn w:val="Normal"/>
    <w:link w:val="BalloonTextChar"/>
    <w:uiPriority w:val="99"/>
    <w:semiHidden/>
    <w:unhideWhenUsed/>
    <w:rsid w:val="008C1EA5"/>
    <w:rPr>
      <w:rFonts w:ascii="Segoe UI" w:hAnsi="Segoe UI" w:cs="Segoe UI"/>
    </w:rPr>
  </w:style>
  <w:style w:type="character" w:customStyle="1" w:styleId="BalloonTextChar">
    <w:name w:val="Balloon Text Char"/>
    <w:basedOn w:val="DefaultParagraphFont"/>
    <w:link w:val="BalloonText"/>
    <w:uiPriority w:val="99"/>
    <w:semiHidden/>
    <w:rsid w:val="008C1EA5"/>
    <w:rPr>
      <w:rFonts w:ascii="Segoe UI" w:hAnsi="Segoe UI" w:cs="Segoe UI"/>
      <w:color w:val="000000"/>
      <w:sz w:val="18"/>
      <w:szCs w:val="18"/>
      <w:u w:color="000000"/>
    </w:rPr>
  </w:style>
  <w:style w:type="character" w:styleId="IntenseEmphasis">
    <w:name w:val="Intense Emphasis"/>
    <w:basedOn w:val="DefaultParagraphFont"/>
    <w:uiPriority w:val="21"/>
    <w:qFormat/>
    <w:rsid w:val="005A4929"/>
    <w:rPr>
      <w:i/>
      <w:iCs/>
      <w:color w:val="499BC9" w:themeColor="accent1"/>
    </w:rPr>
  </w:style>
  <w:style w:type="character" w:customStyle="1" w:styleId="gi">
    <w:name w:val="gi"/>
    <w:basedOn w:val="DefaultParagraphFont"/>
    <w:rsid w:val="00460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73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900" b="0" i="0" u="none" strike="noStrike" cap="none" spc="0" normalizeH="0" baseline="0">
            <a:ln>
              <a:noFill/>
            </a:ln>
            <a:solidFill>
              <a:srgbClr val="000000"/>
            </a:solidFill>
            <a:effectLst/>
            <a:uFill>
              <a:solidFill>
                <a:srgbClr val="000000"/>
              </a:solidFill>
            </a:uFill>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022CB-7BD0-F842-A307-726B2392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7398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Ortega PTO</dc:creator>
  <cp:lastModifiedBy>Dawn Rege</cp:lastModifiedBy>
  <cp:revision>2</cp:revision>
  <cp:lastPrinted>2020-05-05T02:32:00Z</cp:lastPrinted>
  <dcterms:created xsi:type="dcterms:W3CDTF">2020-09-02T03:07:00Z</dcterms:created>
  <dcterms:modified xsi:type="dcterms:W3CDTF">2020-09-02T03:07:00Z</dcterms:modified>
</cp:coreProperties>
</file>